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6DAC5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Indica si en los siguientes casos hacemos referencia a bienes o a servicios. Señala también que necesidad satisfacen.</w:t>
      </w:r>
    </w:p>
    <w:p w14:paraId="17A398E7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7A2D8784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 Una clase sublime de economía</w:t>
      </w:r>
    </w:p>
    <w:p w14:paraId="3FB4DC99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b) Una coca cola</w:t>
      </w:r>
    </w:p>
    <w:p w14:paraId="187FA6FC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c) Unas zapatillas de deporte</w:t>
      </w:r>
    </w:p>
    <w:p w14:paraId="7435DD5F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d) Un partido de fútbol</w:t>
      </w:r>
    </w:p>
    <w:p w14:paraId="517A7ED2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e) Instagram</w:t>
      </w:r>
    </w:p>
    <w:p w14:paraId="63601B20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f) Una mascarilla</w:t>
      </w:r>
    </w:p>
    <w:p w14:paraId="78FD767C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2EB76769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u w:val="single"/>
          <w:lang w:eastAsia="es-ES"/>
        </w:rPr>
        <w:t>Soluciones</w:t>
      </w:r>
    </w:p>
    <w:p w14:paraId="4D07046E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2141CF46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Servicio, educación</w:t>
      </w:r>
    </w:p>
    <w:p w14:paraId="74B965B3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Bien, alimentación</w:t>
      </w:r>
    </w:p>
    <w:p w14:paraId="077F89DA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Bien, vestimenta</w:t>
      </w:r>
    </w:p>
    <w:p w14:paraId="42D8338E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 xml:space="preserve">d) Servicio, entretenimiento </w:t>
      </w:r>
      <w:proofErr w:type="gramStart"/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 xml:space="preserve">y  </w:t>
      </w:r>
      <w:proofErr w:type="spellStart"/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cio</w:t>
      </w:r>
      <w:proofErr w:type="spellEnd"/>
      <w:proofErr w:type="gramEnd"/>
    </w:p>
    <w:p w14:paraId="7B3EB3BC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e) Servicio, entretenimiento y relaciones sociales</w:t>
      </w:r>
    </w:p>
    <w:p w14:paraId="2F823BBE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f) Bien, seguridad</w:t>
      </w:r>
    </w:p>
    <w:p w14:paraId="22402B23" w14:textId="47851D4C" w:rsidR="00D31D98" w:rsidRDefault="00D31D98" w:rsidP="007241F6"/>
    <w:p w14:paraId="5A40CBE4" w14:textId="77777777" w:rsidR="007241F6" w:rsidRPr="007241F6" w:rsidRDefault="007241F6" w:rsidP="007241F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Representa las siguientes operaciones en el flujo circular de la renta</w:t>
      </w:r>
    </w:p>
    <w:p w14:paraId="02DAD32E" w14:textId="77777777" w:rsidR="007241F6" w:rsidRPr="007241F6" w:rsidRDefault="007241F6" w:rsidP="007241F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1FE44E06" w14:textId="77777777" w:rsidR="007241F6" w:rsidRPr="007241F6" w:rsidRDefault="007241F6" w:rsidP="007241F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1. María compra un móvil por 150 euros en la tienda “Informática”</w:t>
      </w:r>
    </w:p>
    <w:p w14:paraId="14920C82" w14:textId="77777777" w:rsidR="007241F6" w:rsidRPr="007241F6" w:rsidRDefault="007241F6" w:rsidP="007241F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2. Lucía es contratada por la empresa “</w:t>
      </w:r>
      <w:proofErr w:type="spellStart"/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Copymaster</w:t>
      </w:r>
      <w:proofErr w:type="spellEnd"/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” y cobra 1000 euros</w:t>
      </w:r>
    </w:p>
    <w:p w14:paraId="41F696EA" w14:textId="77777777" w:rsidR="007241F6" w:rsidRPr="007241F6" w:rsidRDefault="007241F6" w:rsidP="007241F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3. Carlos recibe una beca de 1500 euros del Estado</w:t>
      </w:r>
    </w:p>
    <w:p w14:paraId="2C0877FC" w14:textId="77777777" w:rsidR="007241F6" w:rsidRPr="007241F6" w:rsidRDefault="007241F6" w:rsidP="007241F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4. La cafetería Dueñas paga 500 euros de impuestos</w:t>
      </w:r>
    </w:p>
    <w:p w14:paraId="5BEFC461" w14:textId="77777777" w:rsidR="007241F6" w:rsidRPr="007241F6" w:rsidRDefault="007241F6" w:rsidP="007241F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184DA22B" w14:textId="77777777" w:rsidR="007241F6" w:rsidRPr="007241F6" w:rsidRDefault="007241F6" w:rsidP="007241F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Solución</w:t>
      </w:r>
      <w:r w:rsidRPr="007241F6">
        <w:rPr>
          <w:rFonts w:ascii="Open Sans" w:eastAsia="Times New Roman" w:hAnsi="Open Sans" w:cs="Open Sans"/>
          <w:color w:val="222222"/>
          <w:sz w:val="23"/>
          <w:szCs w:val="23"/>
          <w:u w:val="single"/>
          <w:lang w:eastAsia="es-ES"/>
        </w:rPr>
        <w:br/>
      </w:r>
    </w:p>
    <w:p w14:paraId="755318CB" w14:textId="7E5EC4FC" w:rsidR="007241F6" w:rsidRPr="007241F6" w:rsidRDefault="007241F6" w:rsidP="007241F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noProof/>
          <w:color w:val="1194F6"/>
          <w:sz w:val="23"/>
          <w:szCs w:val="23"/>
          <w:lang w:eastAsia="es-ES"/>
        </w:rPr>
        <w:drawing>
          <wp:inline distT="0" distB="0" distL="0" distR="0" wp14:anchorId="30DE466F" wp14:editId="739D8E08">
            <wp:extent cx="5400040" cy="2700020"/>
            <wp:effectExtent l="0" t="0" r="0" b="5080"/>
            <wp:docPr id="2" name="Imagen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1B4FD" w14:textId="14B7EFF6" w:rsidR="007241F6" w:rsidRDefault="007241F6" w:rsidP="007241F6"/>
    <w:p w14:paraId="68AC076D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lastRenderedPageBreak/>
        <w:t>Piensa en estas empresas y diferencia entre propietarios y empresario (Banco Santander, tu instituto, el bar de la esquina de Pepe).</w:t>
      </w:r>
    </w:p>
    <w:p w14:paraId="2AA5D364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36AB614B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- El Banco Santander</w:t>
      </w:r>
    </w:p>
    <w:p w14:paraId="67C05C66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- Tu instituto</w:t>
      </w:r>
    </w:p>
    <w:p w14:paraId="59A5B34F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- El bar de la esquina</w:t>
      </w:r>
    </w:p>
    <w:p w14:paraId="44DCBA03" w14:textId="77777777" w:rsidR="007241F6" w:rsidRPr="007241F6" w:rsidRDefault="007241F6" w:rsidP="007241F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62D8D689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33AB309E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Soluciones:</w:t>
      </w:r>
    </w:p>
    <w:p w14:paraId="4974F7FD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275A6F8A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Propiedad: accionista</w:t>
      </w:r>
    </w:p>
    <w:p w14:paraId="5375D7AD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Empresario: Ana Botín</w:t>
      </w:r>
    </w:p>
    <w:p w14:paraId="6ADFD9D1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28B41C31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  Propiedad: Junta de Andalucía</w:t>
      </w:r>
    </w:p>
    <w:p w14:paraId="20AA419E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Empresario: equipo directivo</w:t>
      </w:r>
    </w:p>
    <w:p w14:paraId="3EA41E9E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39377388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Propiedad: Pepe</w:t>
      </w:r>
    </w:p>
    <w:p w14:paraId="1F5803F9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Empresario: Pepe</w:t>
      </w:r>
    </w:p>
    <w:p w14:paraId="6F7D5FF2" w14:textId="4E6EB37E" w:rsidR="007241F6" w:rsidRDefault="007241F6" w:rsidP="007241F6"/>
    <w:p w14:paraId="0081F850" w14:textId="77777777" w:rsidR="007241F6" w:rsidRPr="007241F6" w:rsidRDefault="007241F6" w:rsidP="00724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shd w:val="clear" w:color="auto" w:fill="FFFFFF"/>
          <w:lang w:eastAsia="es-ES"/>
        </w:rPr>
        <w:t xml:space="preserve">Clasifica los siguientes elementos de la empresa </w:t>
      </w:r>
      <w:proofErr w:type="spellStart"/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shd w:val="clear" w:color="auto" w:fill="FFFFFF"/>
          <w:lang w:eastAsia="es-ES"/>
        </w:rPr>
        <w:t>McDonalds</w:t>
      </w:r>
      <w:proofErr w:type="spellEnd"/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shd w:val="clear" w:color="auto" w:fill="FFFFFF"/>
          <w:lang w:eastAsia="es-ES"/>
        </w:rPr>
        <w:t xml:space="preserve"> dentro las 4 clasificaciones que hemos visto</w:t>
      </w:r>
    </w:p>
    <w:p w14:paraId="151FC6D1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7F1B0AC7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 Los cocineros</w:t>
      </w:r>
    </w:p>
    <w:p w14:paraId="4B796B3E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b) La carne de hamburguesa</w:t>
      </w:r>
    </w:p>
    <w:p w14:paraId="0C13FDD2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c) La marca</w:t>
      </w:r>
    </w:p>
    <w:p w14:paraId="75FD2206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d) Los gerentes</w:t>
      </w:r>
    </w:p>
    <w:p w14:paraId="0B0F3DFD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e) Los fuegos de la cocina</w:t>
      </w:r>
    </w:p>
    <w:p w14:paraId="62C9C57C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f) El sistema de organización de la cocina</w:t>
      </w:r>
    </w:p>
    <w:p w14:paraId="71AA1730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g) El buen trato a los niños</w:t>
      </w:r>
    </w:p>
    <w:p w14:paraId="254870EB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h) Los clientes</w:t>
      </w:r>
    </w:p>
    <w:p w14:paraId="6720B12C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6C39E1F6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Soluciones</w:t>
      </w: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br/>
      </w:r>
    </w:p>
    <w:p w14:paraId="039E99AD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  Elementos humanos, trabajadores</w:t>
      </w:r>
    </w:p>
    <w:p w14:paraId="767A2656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  elementos materiales, capital corriente</w:t>
      </w:r>
    </w:p>
    <w:p w14:paraId="471D9CB0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  elementos inmateriales, imagen</w:t>
      </w:r>
    </w:p>
    <w:p w14:paraId="5610F80F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  elementos humanos, directivos</w:t>
      </w:r>
    </w:p>
    <w:p w14:paraId="64093568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e) elementos materiales, capital no corriente</w:t>
      </w:r>
    </w:p>
    <w:p w14:paraId="5052CE71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f) elementos inmateriales, organización</w:t>
      </w:r>
    </w:p>
    <w:p w14:paraId="13C6A1F7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g) elementos inmateriales, cultura</w:t>
      </w:r>
    </w:p>
    <w:p w14:paraId="46403D33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h) entorno, específico</w:t>
      </w:r>
    </w:p>
    <w:p w14:paraId="07E8D69F" w14:textId="6DAC40F7" w:rsidR="007241F6" w:rsidRDefault="007241F6" w:rsidP="007241F6"/>
    <w:p w14:paraId="04453540" w14:textId="6E1892EB" w:rsidR="007241F6" w:rsidRDefault="007241F6" w:rsidP="007241F6"/>
    <w:p w14:paraId="57D30D92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lastRenderedPageBreak/>
        <w:t>Indica a qué función de la empresa pertenece cada una de las siguientes acciones</w:t>
      </w:r>
    </w:p>
    <w:p w14:paraId="56BC8C4E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1A5F6641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 El coste de fabricación de un iPhone XS MAX es 443 dólares y luego se vende por 1.600 dólares.</w:t>
      </w:r>
    </w:p>
    <w:p w14:paraId="58E27DE4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b) La empresa AVON ha donado más de 700 millones de euros para luchar contra el cáncer de mama.</w:t>
      </w:r>
    </w:p>
    <w:p w14:paraId="0404691A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c) La empresa Honda ha creado un sistema de producción que permite unir todas las piezas de un coche en 69 segundos.</w:t>
      </w:r>
    </w:p>
    <w:p w14:paraId="3840B2AF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d) La papelería Pepito compra un local y hace una obra antes de saber sin saber si la empresa tendrá éxito.</w:t>
      </w:r>
    </w:p>
    <w:p w14:paraId="2513ABCF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7EB2DB91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u w:val="single"/>
          <w:lang w:eastAsia="es-ES"/>
        </w:rPr>
        <w:t>Solución:</w:t>
      </w:r>
    </w:p>
    <w:p w14:paraId="2E9E52CC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br/>
      </w:r>
    </w:p>
    <w:p w14:paraId="0ADB1F2C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Función de creación de valor</w:t>
      </w:r>
    </w:p>
    <w:p w14:paraId="1347A444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Función social</w:t>
      </w:r>
    </w:p>
    <w:p w14:paraId="3E7590E8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Función productiva</w:t>
      </w:r>
    </w:p>
    <w:p w14:paraId="3F44E3B5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Función de riesgo</w:t>
      </w:r>
    </w:p>
    <w:p w14:paraId="3FC923D4" w14:textId="59AB8E05" w:rsidR="007241F6" w:rsidRDefault="007241F6" w:rsidP="007241F6"/>
    <w:p w14:paraId="359D9FAB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Eres el director de un restaurante que quiere ganar una estrella Michelin y para ello realizas las siguientes funciones.</w:t>
      </w:r>
    </w:p>
    <w:p w14:paraId="7B0330BE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4471F01F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 Revisar que todos los platos cumplen la calidad necesaria</w:t>
      </w:r>
    </w:p>
    <w:p w14:paraId="62159BEB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b) Repartes las tareas entre los diferentes cocineros y camareros</w:t>
      </w:r>
    </w:p>
    <w:p w14:paraId="720B6B39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c) Comunicar a todos los trabajadores todas las instrucciones</w:t>
      </w:r>
    </w:p>
    <w:p w14:paraId="3B1D5647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d) Decides todos los procedimientos y políticas a llevar a cabo como estrategia caso de que haya una queja de un cliente</w:t>
      </w:r>
    </w:p>
    <w:p w14:paraId="6F83C346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Relaciona cada tarea con las funciones del empresario</w:t>
      </w:r>
    </w:p>
    <w:p w14:paraId="2CE73A55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3DB5A9EB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Soluciones</w:t>
      </w: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br/>
      </w:r>
    </w:p>
    <w:p w14:paraId="7D446A71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Control</w:t>
      </w:r>
    </w:p>
    <w:p w14:paraId="44B47B98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Organización</w:t>
      </w:r>
    </w:p>
    <w:p w14:paraId="5AF64A83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Dirección de recursos humanos</w:t>
      </w:r>
    </w:p>
    <w:p w14:paraId="35956AB1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Planificación</w:t>
      </w:r>
    </w:p>
    <w:p w14:paraId="25743EB8" w14:textId="048372A4" w:rsidR="007241F6" w:rsidRDefault="007241F6" w:rsidP="007241F6"/>
    <w:p w14:paraId="6FFE1EDF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Indica qué objetivo busca cada una de estas empresas</w:t>
      </w:r>
    </w:p>
    <w:p w14:paraId="02F3460E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49D33012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 Reducir un euro la producción de cada pieza</w:t>
      </w:r>
    </w:p>
    <w:p w14:paraId="45E80A18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b)  Ganar 10 millones de euros</w:t>
      </w:r>
    </w:p>
    <w:p w14:paraId="71D8063E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c) Mantener la empresa abierta después del COVID-19</w:t>
      </w:r>
    </w:p>
    <w:p w14:paraId="07747C53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d) Crear envases ecológicos</w:t>
      </w:r>
    </w:p>
    <w:p w14:paraId="1AD2431D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lastRenderedPageBreak/>
        <w:t>e) Abrir tiendas en 5 nuevos países</w:t>
      </w:r>
    </w:p>
    <w:p w14:paraId="0F65638A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f)  Reducir el número de quejas de los clientes</w:t>
      </w: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br/>
      </w:r>
    </w:p>
    <w:p w14:paraId="3FA85ADB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Soluciones</w:t>
      </w:r>
    </w:p>
    <w:p w14:paraId="38B26677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2F11B414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minimizar costes</w:t>
      </w:r>
    </w:p>
    <w:p w14:paraId="55363CBB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beneficios</w:t>
      </w:r>
    </w:p>
    <w:p w14:paraId="1CC4A721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supervivencia</w:t>
      </w:r>
    </w:p>
    <w:p w14:paraId="3F4C649F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Responsabilidad social</w:t>
      </w:r>
    </w:p>
    <w:p w14:paraId="70BCF41C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e) crecimiento</w:t>
      </w:r>
    </w:p>
    <w:p w14:paraId="1BEDD9E6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f) satisfacción clientes</w:t>
      </w:r>
    </w:p>
    <w:p w14:paraId="41D1BFD1" w14:textId="59FCF8C9" w:rsidR="007241F6" w:rsidRDefault="007241F6" w:rsidP="007241F6"/>
    <w:p w14:paraId="3D7794F9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Una empresa que vende automóviles ve que se producen los siguientes cambios:</w:t>
      </w:r>
    </w:p>
    <w:p w14:paraId="2F9AEFB9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65EB48D2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 Un virus provoca que el Estado decrete el Estado de Alarma, una ley que hace que los ciudadanos no puedan salir de sus casas en 2 meses. (marzo-mayo 2020)</w:t>
      </w:r>
    </w:p>
    <w:p w14:paraId="0E559E79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b) Hay una crisis que provoca que 1 millón de personas pierdan su trabajo (marzo-junio 2020)</w:t>
      </w:r>
    </w:p>
    <w:p w14:paraId="05AD36F1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c)  El Estado aprueba una serie de ayudas a los ciudadanos para que puedan comprar coches</w:t>
      </w:r>
    </w:p>
    <w:p w14:paraId="61216AC1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d) El Estado aprueba el ingreso mínimo vital (junio 2020)</w:t>
      </w: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br/>
      </w:r>
    </w:p>
    <w:p w14:paraId="5A095896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Soluciones</w:t>
      </w:r>
    </w:p>
    <w:p w14:paraId="3398509A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7559032D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entorno general, perjudica</w:t>
      </w:r>
    </w:p>
    <w:p w14:paraId="72DBD061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entorno general, perjudica</w:t>
      </w:r>
    </w:p>
    <w:p w14:paraId="75D5FCF7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entorno específico, beneficia</w:t>
      </w:r>
    </w:p>
    <w:p w14:paraId="2D5686F1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entorno general, beneficia</w:t>
      </w:r>
    </w:p>
    <w:p w14:paraId="58E11DE5" w14:textId="11CE94FB" w:rsidR="007241F6" w:rsidRDefault="007241F6" w:rsidP="007241F6"/>
    <w:p w14:paraId="3CD3E854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Indica de qué fuerza competitiva estamos hablando en cada caso y si dicha situación beneficia o perjudica a las empresas del sector bancario.</w:t>
      </w:r>
    </w:p>
    <w:p w14:paraId="2884C3F8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085ED8B0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 Los clientes están muy organizados para defender sus derechos como consumidores</w:t>
      </w:r>
    </w:p>
    <w:p w14:paraId="39AB9860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b) En los próximos años es posible que Amazon entre en el sector bancario y ofrezca préstamos a los clientes.</w:t>
      </w:r>
    </w:p>
    <w:p w14:paraId="07017CCF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c) Ha habido una reducción del número de bancos y cajas desde 2008.</w:t>
      </w:r>
    </w:p>
    <w:p w14:paraId="5F1DD42F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d) Los proveedores (los ahorradores) tienen pocas posibilidades de conseguir mejores condiciones cambiando de banco.</w:t>
      </w: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br/>
      </w:r>
    </w:p>
    <w:p w14:paraId="1661F7C0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Soluciones:</w:t>
      </w:r>
    </w:p>
    <w:p w14:paraId="476A5113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54B514F3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lastRenderedPageBreak/>
        <w:t>a) poder negociación de clientes alto, perjudica</w:t>
      </w:r>
    </w:p>
    <w:p w14:paraId="41F1A052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gran amenaza de nuevos competidores, perjudica</w:t>
      </w:r>
    </w:p>
    <w:p w14:paraId="6DA02ECC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menor rivalidad entre empresas, beneficia</w:t>
      </w:r>
    </w:p>
    <w:p w14:paraId="35302D1D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poder negociación de proveedores bajo, beneficia</w:t>
      </w:r>
    </w:p>
    <w:p w14:paraId="3D36157C" w14:textId="45576B8F" w:rsidR="007241F6" w:rsidRDefault="007241F6" w:rsidP="007241F6"/>
    <w:p w14:paraId="18F44399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Indica si las siguientes situaciones son una debilidad, amenaza, oportunidad o fortaleza para la empresa de cada ejemplo.</w:t>
      </w:r>
    </w:p>
    <w:p w14:paraId="6DD211E8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2F05DC81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 Una cafetería ve como debido al COVID-19 sus dos principales competidores en el barrio han tenido que cerrar</w:t>
      </w:r>
    </w:p>
    <w:p w14:paraId="0EE91802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b) Una academia de clases particulares cuenta con peores profesores que otras academias</w:t>
      </w:r>
    </w:p>
    <w:p w14:paraId="1F4AC1B8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c) El banco Unicaja cuenta con una red de oficinas en Málaga mucho mayor que los otros bancos</w:t>
      </w:r>
    </w:p>
    <w:p w14:paraId="11F68424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d)  Una empresa editorial de libros ve como han entrado muchos nuevos competidores</w:t>
      </w: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br/>
      </w:r>
    </w:p>
    <w:p w14:paraId="393819D1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Soluciones</w:t>
      </w:r>
    </w:p>
    <w:p w14:paraId="38433E5E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06BC7504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Oportunidad</w:t>
      </w:r>
    </w:p>
    <w:p w14:paraId="06E1DE44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Debilidad</w:t>
      </w:r>
    </w:p>
    <w:p w14:paraId="221898F1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Fortaleza</w:t>
      </w:r>
    </w:p>
    <w:p w14:paraId="24B01EE8" w14:textId="77777777" w:rsidR="007241F6" w:rsidRPr="007241F6" w:rsidRDefault="007241F6" w:rsidP="007241F6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7241F6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Amenaza</w:t>
      </w:r>
    </w:p>
    <w:p w14:paraId="45C62511" w14:textId="1C7B5BF2" w:rsidR="007241F6" w:rsidRDefault="007241F6" w:rsidP="007241F6"/>
    <w:p w14:paraId="43832629" w14:textId="77777777" w:rsidR="007241F6" w:rsidRPr="007241F6" w:rsidRDefault="007241F6" w:rsidP="007241F6"/>
    <w:sectPr w:rsidR="007241F6" w:rsidRPr="007241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35A7B" w14:textId="77777777" w:rsidR="00B01524" w:rsidRDefault="00B01524" w:rsidP="0070386F">
      <w:pPr>
        <w:spacing w:after="0" w:line="240" w:lineRule="auto"/>
      </w:pPr>
      <w:r>
        <w:separator/>
      </w:r>
    </w:p>
  </w:endnote>
  <w:endnote w:type="continuationSeparator" w:id="0">
    <w:p w14:paraId="66339F76" w14:textId="77777777" w:rsidR="00B01524" w:rsidRDefault="00B01524" w:rsidP="0070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560E5" w14:textId="77777777" w:rsidR="00B01524" w:rsidRDefault="00B01524" w:rsidP="0070386F">
      <w:pPr>
        <w:spacing w:after="0" w:line="240" w:lineRule="auto"/>
      </w:pPr>
      <w:r>
        <w:separator/>
      </w:r>
    </w:p>
  </w:footnote>
  <w:footnote w:type="continuationSeparator" w:id="0">
    <w:p w14:paraId="30DB5473" w14:textId="77777777" w:rsidR="00B01524" w:rsidRDefault="00B01524" w:rsidP="0070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AADB" w14:textId="64B4E10E" w:rsidR="0070386F" w:rsidRDefault="0070386F" w:rsidP="0070386F">
    <w:pPr>
      <w:rPr>
        <w:b/>
        <w:bCs/>
        <w:sz w:val="32"/>
        <w:szCs w:val="32"/>
        <w:u w:val="single"/>
      </w:rPr>
    </w:pPr>
    <w:r w:rsidRPr="0070386F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563C708B" wp14:editId="481CEC91">
          <wp:simplePos x="0" y="0"/>
          <wp:positionH relativeFrom="margin">
            <wp:posOffset>4744037</wp:posOffset>
          </wp:positionH>
          <wp:positionV relativeFrom="topMargin">
            <wp:align>bottom</wp:align>
          </wp:positionV>
          <wp:extent cx="998220" cy="691515"/>
          <wp:effectExtent l="0" t="0" r="0" b="0"/>
          <wp:wrapSquare wrapText="bothSides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386F">
      <w:rPr>
        <w:b/>
        <w:bCs/>
        <w:sz w:val="32"/>
        <w:szCs w:val="32"/>
        <w:u w:val="single"/>
      </w:rPr>
      <w:t>EJERCICIOS RESUELTOS ECONOM</w:t>
    </w:r>
    <w:r>
      <w:rPr>
        <w:b/>
        <w:bCs/>
        <w:sz w:val="32"/>
        <w:szCs w:val="32"/>
        <w:u w:val="single"/>
      </w:rPr>
      <w:t>Í</w:t>
    </w:r>
    <w:r w:rsidRPr="0070386F">
      <w:rPr>
        <w:b/>
        <w:bCs/>
        <w:sz w:val="32"/>
        <w:szCs w:val="32"/>
        <w:u w:val="single"/>
      </w:rPr>
      <w:t xml:space="preserve">A </w:t>
    </w:r>
    <w:r w:rsidR="00221373">
      <w:rPr>
        <w:b/>
        <w:bCs/>
        <w:sz w:val="32"/>
        <w:szCs w:val="32"/>
        <w:u w:val="single"/>
      </w:rPr>
      <w:t>2</w:t>
    </w:r>
    <w:r w:rsidRPr="0070386F">
      <w:rPr>
        <w:b/>
        <w:bCs/>
        <w:sz w:val="32"/>
        <w:szCs w:val="32"/>
        <w:u w:val="single"/>
      </w:rPr>
      <w:t xml:space="preserve"> BACH </w:t>
    </w:r>
    <w:proofErr w:type="gramStart"/>
    <w:r w:rsidRPr="0070386F">
      <w:rPr>
        <w:b/>
        <w:bCs/>
        <w:sz w:val="32"/>
        <w:szCs w:val="32"/>
        <w:u w:val="single"/>
      </w:rPr>
      <w:t>CC.SS</w:t>
    </w:r>
    <w:proofErr w:type="gramEnd"/>
  </w:p>
  <w:p w14:paraId="20C39287" w14:textId="77777777" w:rsidR="0070386F" w:rsidRDefault="007038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7"/>
    <w:rsid w:val="00221373"/>
    <w:rsid w:val="003F5A6D"/>
    <w:rsid w:val="00421F99"/>
    <w:rsid w:val="00425A95"/>
    <w:rsid w:val="005B3BFB"/>
    <w:rsid w:val="006E0717"/>
    <w:rsid w:val="0070386F"/>
    <w:rsid w:val="007241F6"/>
    <w:rsid w:val="007B731A"/>
    <w:rsid w:val="008514B8"/>
    <w:rsid w:val="00984AE1"/>
    <w:rsid w:val="00A1750F"/>
    <w:rsid w:val="00B01524"/>
    <w:rsid w:val="00D31D98"/>
    <w:rsid w:val="00E66D7C"/>
    <w:rsid w:val="00EB4738"/>
    <w:rsid w:val="00F1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8A200"/>
  <w15:chartTrackingRefBased/>
  <w15:docId w15:val="{F784497F-E0B9-4132-B83B-EF3403E0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86F"/>
  </w:style>
  <w:style w:type="paragraph" w:styleId="Piedepgina">
    <w:name w:val="footer"/>
    <w:basedOn w:val="Normal"/>
    <w:link w:val="Piedepgina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6F"/>
  </w:style>
  <w:style w:type="paragraph" w:customStyle="1" w:styleId="msonormal0">
    <w:name w:val="msonormal"/>
    <w:basedOn w:val="Normal"/>
    <w:rsid w:val="002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21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2137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2137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6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4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3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.bp.blogspot.com/-gmNE8m47T9k/X049udgqVHI/AAAAAAAAG1E/ojZHp4EKKAIzrgCUBTKQ982K6bTOPTHygCLcBGAsYHQ/s1600/actividad%2Bflujo%2Bcircular%2Brenta.p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806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</dc:creator>
  <cp:keywords/>
  <dc:description/>
  <cp:lastModifiedBy>José Antonio Segura Herrada</cp:lastModifiedBy>
  <cp:revision>8</cp:revision>
  <dcterms:created xsi:type="dcterms:W3CDTF">2022-04-13T15:37:00Z</dcterms:created>
  <dcterms:modified xsi:type="dcterms:W3CDTF">2022-06-06T10:01:00Z</dcterms:modified>
</cp:coreProperties>
</file>