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D90E"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u w:val="single"/>
        </w:rPr>
        <w:t>PREGUNTAS  2021</w:t>
      </w:r>
    </w:p>
    <w:p w14:paraId="7266A442"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u w:val="single"/>
        </w:rPr>
        <w:br/>
      </w:r>
    </w:p>
    <w:p w14:paraId="66B85E54"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1. La rentabilidad económica de una empresa relaciona:</w:t>
      </w:r>
      <w:r>
        <w:rPr>
          <w:rFonts w:ascii="Arial" w:hAnsi="Arial" w:cs="Arial"/>
          <w:color w:val="222222"/>
          <w:sz w:val="23"/>
          <w:szCs w:val="23"/>
        </w:rPr>
        <w:br/>
        <w:t>a) Beneficios obtenidos con los capitales ajenos a largo plazo de la empresa. </w:t>
      </w:r>
    </w:p>
    <w:p w14:paraId="4A079B26"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b) Beneficios obtenidos con el pasivo exigible de la empresa.</w:t>
      </w:r>
      <w:r>
        <w:rPr>
          <w:rFonts w:ascii="Arial" w:hAnsi="Arial" w:cs="Arial"/>
          <w:color w:val="222222"/>
          <w:sz w:val="23"/>
          <w:szCs w:val="23"/>
        </w:rPr>
        <w:br/>
      </w:r>
      <w:r>
        <w:rPr>
          <w:rFonts w:ascii="Arial" w:hAnsi="Arial" w:cs="Arial"/>
          <w:b/>
          <w:bCs/>
          <w:color w:val="222222"/>
          <w:sz w:val="23"/>
          <w:szCs w:val="23"/>
        </w:rPr>
        <w:t>c) Beneficios obtenidos con las inversiones totales de la empresa.</w:t>
      </w:r>
      <w:r>
        <w:rPr>
          <w:rFonts w:ascii="Arial" w:hAnsi="Arial" w:cs="Arial"/>
          <w:color w:val="222222"/>
          <w:sz w:val="23"/>
          <w:szCs w:val="23"/>
        </w:rPr>
        <w:t> </w:t>
      </w:r>
    </w:p>
    <w:p w14:paraId="20D7EA7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 </w:t>
      </w:r>
    </w:p>
    <w:p w14:paraId="164A4254"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2. Es la capacidad que tiene la empresa para convertir sus inversiones en medios de pago totalmente líquidos. </w:t>
      </w:r>
    </w:p>
    <w:p w14:paraId="39DF505B"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Solvencia. </w:t>
      </w:r>
    </w:p>
    <w:p w14:paraId="471A839B"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b) Liquidez.</w:t>
      </w:r>
    </w:p>
    <w:p w14:paraId="5F37B543"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Fondo de maniobra.</w:t>
      </w:r>
    </w:p>
    <w:p w14:paraId="7731B104"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4860D2F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 ¿Cuál de las cuentas anuales informa sobre el rendimiento de la empresa durante un ejercicio económico? </w:t>
      </w:r>
    </w:p>
    <w:p w14:paraId="45898EB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Balance de situación.</w:t>
      </w:r>
      <w:r>
        <w:rPr>
          <w:rFonts w:ascii="Arial" w:hAnsi="Arial" w:cs="Arial"/>
          <w:color w:val="222222"/>
          <w:sz w:val="23"/>
          <w:szCs w:val="23"/>
        </w:rPr>
        <w:br/>
        <w:t>b) Estado de flujos de efectivo.</w:t>
      </w:r>
      <w:r>
        <w:rPr>
          <w:rFonts w:ascii="Arial" w:hAnsi="Arial" w:cs="Arial"/>
          <w:color w:val="222222"/>
          <w:sz w:val="23"/>
          <w:szCs w:val="23"/>
        </w:rPr>
        <w:br/>
      </w:r>
      <w:r>
        <w:rPr>
          <w:rFonts w:ascii="Arial" w:hAnsi="Arial" w:cs="Arial"/>
          <w:b/>
          <w:bCs/>
          <w:color w:val="222222"/>
          <w:sz w:val="23"/>
          <w:szCs w:val="23"/>
        </w:rPr>
        <w:t>c) Cuenta de pérdidas y ganancias. </w:t>
      </w:r>
    </w:p>
    <w:p w14:paraId="4934E58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 </w:t>
      </w:r>
    </w:p>
    <w:p w14:paraId="0D56978F"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4. La solvencia de una empresa se refiere a: </w:t>
      </w:r>
    </w:p>
    <w:p w14:paraId="4E00F3CF"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El dinero líquido que tiene la empresa. </w:t>
      </w:r>
    </w:p>
    <w:p w14:paraId="15962225"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b) Su situación en relación con el exigible.</w:t>
      </w:r>
    </w:p>
    <w:p w14:paraId="3BA8A608"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El volumen de su inmovilizado. </w:t>
      </w:r>
    </w:p>
    <w:p w14:paraId="4FF64A69"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36917F41"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5. ¿Qué es el resultado financiero?</w:t>
      </w:r>
      <w:r>
        <w:rPr>
          <w:rFonts w:ascii="Arial" w:hAnsi="Arial" w:cs="Arial"/>
          <w:color w:val="222222"/>
          <w:sz w:val="23"/>
          <w:szCs w:val="23"/>
        </w:rPr>
        <w:br/>
      </w:r>
      <w:r>
        <w:rPr>
          <w:rFonts w:ascii="Arial" w:hAnsi="Arial" w:cs="Arial"/>
          <w:b/>
          <w:bCs/>
          <w:color w:val="222222"/>
          <w:sz w:val="23"/>
          <w:szCs w:val="23"/>
        </w:rPr>
        <w:t>a) La diferencia entre los ingresos financieros y los gastos financieros.</w:t>
      </w:r>
      <w:r>
        <w:rPr>
          <w:rFonts w:ascii="Arial" w:hAnsi="Arial" w:cs="Arial"/>
          <w:color w:val="222222"/>
          <w:sz w:val="23"/>
          <w:szCs w:val="23"/>
        </w:rPr>
        <w:br/>
        <w:t>b) La diferencia entre los ingresos y los gastos de la actividad principal u ordinaria.</w:t>
      </w:r>
      <w:r>
        <w:rPr>
          <w:rFonts w:ascii="Arial" w:hAnsi="Arial" w:cs="Arial"/>
          <w:color w:val="222222"/>
          <w:sz w:val="23"/>
          <w:szCs w:val="23"/>
        </w:rPr>
        <w:br/>
        <w:t>c) La diferencia entre el saldo de la cuenta de proveedores y el saldo de la cuenta de clientes.</w:t>
      </w:r>
    </w:p>
    <w:p w14:paraId="06CBA3AE"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 </w:t>
      </w:r>
    </w:p>
    <w:p w14:paraId="4D52ED21"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6. El procedimiento judicial que regula la suspensión de pagos y que tiene por objeto evitar la declaración de quiebra se denomina: </w:t>
      </w:r>
    </w:p>
    <w:p w14:paraId="015FD732"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Convenio colectivo.</w:t>
      </w:r>
      <w:r>
        <w:rPr>
          <w:rFonts w:ascii="Arial" w:hAnsi="Arial" w:cs="Arial"/>
          <w:color w:val="222222"/>
          <w:sz w:val="23"/>
          <w:szCs w:val="23"/>
        </w:rPr>
        <w:br/>
      </w:r>
      <w:r>
        <w:rPr>
          <w:rFonts w:ascii="Arial" w:hAnsi="Arial" w:cs="Arial"/>
          <w:b/>
          <w:bCs/>
          <w:color w:val="222222"/>
          <w:sz w:val="23"/>
          <w:szCs w:val="23"/>
        </w:rPr>
        <w:t>b) Concurso de acreedores. </w:t>
      </w:r>
    </w:p>
    <w:p w14:paraId="54CF4239"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Convenio de acreedores. </w:t>
      </w:r>
    </w:p>
    <w:p w14:paraId="2E2C733B"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7A4D5A4C"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7. Entendemos por "deudores comerciales": </w:t>
      </w:r>
    </w:p>
    <w:p w14:paraId="048E1AD6"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Aquellos a los que la empresa debe dinero.</w:t>
      </w:r>
      <w:r>
        <w:rPr>
          <w:rFonts w:ascii="Arial" w:hAnsi="Arial" w:cs="Arial"/>
          <w:color w:val="222222"/>
          <w:sz w:val="23"/>
          <w:szCs w:val="23"/>
        </w:rPr>
        <w:br/>
      </w:r>
      <w:r>
        <w:rPr>
          <w:rFonts w:ascii="Arial" w:hAnsi="Arial" w:cs="Arial"/>
          <w:b/>
          <w:bCs/>
          <w:color w:val="222222"/>
          <w:sz w:val="23"/>
          <w:szCs w:val="23"/>
        </w:rPr>
        <w:t>b) Conjunto de derechos de cobro en poder de la empresa. </w:t>
      </w:r>
    </w:p>
    <w:p w14:paraId="5AA835B8"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Los proveedores de una empresa. </w:t>
      </w:r>
    </w:p>
    <w:p w14:paraId="0221B39B"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p>
    <w:p w14:paraId="21226672" w14:textId="77777777" w:rsidR="001C04DD" w:rsidRDefault="001C04DD" w:rsidP="006D03A8">
      <w:pPr>
        <w:shd w:val="clear" w:color="auto" w:fill="FFFFFF"/>
        <w:rPr>
          <w:rFonts w:ascii="Arial" w:hAnsi="Arial" w:cs="Arial"/>
          <w:color w:val="222222"/>
          <w:sz w:val="23"/>
          <w:szCs w:val="23"/>
        </w:rPr>
      </w:pPr>
    </w:p>
    <w:p w14:paraId="61F3FA07" w14:textId="39EBAB96"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8. La parte de los recursos permanentes que financian el activo corriente es: </w:t>
      </w:r>
    </w:p>
    <w:p w14:paraId="67CBCBA4"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Fondo de maniobra.</w:t>
      </w:r>
      <w:r>
        <w:rPr>
          <w:rFonts w:ascii="Arial" w:hAnsi="Arial" w:cs="Arial"/>
          <w:color w:val="222222"/>
          <w:sz w:val="23"/>
          <w:szCs w:val="23"/>
        </w:rPr>
        <w:br/>
        <w:t>b) Financiación básica.</w:t>
      </w:r>
      <w:r>
        <w:rPr>
          <w:rFonts w:ascii="Arial" w:hAnsi="Arial" w:cs="Arial"/>
          <w:color w:val="222222"/>
          <w:sz w:val="23"/>
          <w:szCs w:val="23"/>
        </w:rPr>
        <w:br/>
        <w:t>c) Patrimonio neto. </w:t>
      </w:r>
    </w:p>
    <w:p w14:paraId="10502F0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F297204"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9. El criterio utilizado para la ordenación del Activo de la empresa, según el modelo de balance del Plan General de Contabilidad, es: </w:t>
      </w:r>
    </w:p>
    <w:p w14:paraId="2407E610"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Criterio de exigibilidad. </w:t>
      </w:r>
    </w:p>
    <w:p w14:paraId="5E11A8C9"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b) Criterio de liquidez.</w:t>
      </w:r>
      <w:r>
        <w:rPr>
          <w:rFonts w:ascii="Arial" w:hAnsi="Arial" w:cs="Arial"/>
          <w:color w:val="222222"/>
          <w:sz w:val="23"/>
          <w:szCs w:val="23"/>
        </w:rPr>
        <w:br/>
        <w:t>c) Criterio de prudencia </w:t>
      </w:r>
    </w:p>
    <w:p w14:paraId="668510F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 </w:t>
      </w:r>
    </w:p>
    <w:p w14:paraId="19E8CDCB"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10. En la cuenta de pérdidas y ganancias se reflejan:</w:t>
      </w:r>
    </w:p>
    <w:p w14:paraId="132B941B"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a) Los resultados obtenidos por la empresa durante un periodo determinado.</w:t>
      </w:r>
    </w:p>
    <w:p w14:paraId="09DD7B7F"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B) Las variaciones del capital de la empresa.</w:t>
      </w:r>
      <w:r>
        <w:rPr>
          <w:rFonts w:ascii="Arial" w:hAnsi="Arial" w:cs="Arial"/>
          <w:color w:val="222222"/>
          <w:sz w:val="23"/>
          <w:szCs w:val="23"/>
        </w:rPr>
        <w:br/>
        <w:t>c) Los bienes y los derechos de la empresa </w:t>
      </w:r>
    </w:p>
    <w:p w14:paraId="10D766A5"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32898190"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11. Cuando en un balance hablamos de una agrupación de elementos que tienen un mismo significado económico- financiero, es decir, una naturaleza homogénea, estamos ante una: </w:t>
      </w:r>
    </w:p>
    <w:p w14:paraId="603C3EF0"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Agrupación comercial. </w:t>
      </w:r>
    </w:p>
    <w:p w14:paraId="02475DED"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b) Masa estructurada.</w:t>
      </w:r>
      <w:r>
        <w:rPr>
          <w:rFonts w:ascii="Arial" w:hAnsi="Arial" w:cs="Arial"/>
          <w:color w:val="222222"/>
          <w:sz w:val="23"/>
          <w:szCs w:val="23"/>
        </w:rPr>
        <w:br/>
      </w:r>
      <w:r>
        <w:rPr>
          <w:rFonts w:ascii="Arial" w:hAnsi="Arial" w:cs="Arial"/>
          <w:b/>
          <w:bCs/>
          <w:color w:val="222222"/>
          <w:sz w:val="23"/>
          <w:szCs w:val="23"/>
        </w:rPr>
        <w:t>c) Masa patrimonial.</w:t>
      </w:r>
      <w:r>
        <w:rPr>
          <w:rFonts w:ascii="Arial" w:hAnsi="Arial" w:cs="Arial"/>
          <w:color w:val="222222"/>
          <w:sz w:val="23"/>
          <w:szCs w:val="23"/>
        </w:rPr>
        <w:t> </w:t>
      </w:r>
    </w:p>
    <w:p w14:paraId="06EAED52" w14:textId="77777777" w:rsidR="006D03A8" w:rsidRDefault="006D03A8" w:rsidP="006D03A8">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 </w:t>
      </w:r>
    </w:p>
    <w:p w14:paraId="7D9F1A4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12. ¿Cuál es el libro oficial de contabilidad en el que se registran los hechos económicos de forma cronológica? </w:t>
      </w:r>
    </w:p>
    <w:p w14:paraId="5BC15062"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Libro diario. </w:t>
      </w:r>
    </w:p>
    <w:p w14:paraId="2235AEB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Libro de vacaciones del personal </w:t>
      </w:r>
    </w:p>
    <w:p w14:paraId="007CB10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Resultado antes de impuestos y resultado neto</w:t>
      </w:r>
    </w:p>
    <w:p w14:paraId="4A9EEC8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 </w:t>
      </w:r>
    </w:p>
    <w:p w14:paraId="4DE57C6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13. La composición del Patrimonio neto y del Pasivo de la empresa constituye: </w:t>
      </w:r>
    </w:p>
    <w:p w14:paraId="77E2033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La estructura económica de la empresa. </w:t>
      </w:r>
    </w:p>
    <w:p w14:paraId="34A20443"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La estructura financiera de la empresa.</w:t>
      </w:r>
      <w:r>
        <w:rPr>
          <w:rFonts w:ascii="Arial" w:hAnsi="Arial" w:cs="Arial"/>
          <w:color w:val="222222"/>
          <w:sz w:val="23"/>
          <w:szCs w:val="23"/>
        </w:rPr>
        <w:t> </w:t>
      </w:r>
    </w:p>
    <w:p w14:paraId="468A497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La estructura social de la empresa. </w:t>
      </w:r>
    </w:p>
    <w:p w14:paraId="423247B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 </w:t>
      </w:r>
    </w:p>
    <w:p w14:paraId="1DF6AC6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722B66A" w14:textId="77777777" w:rsidR="001C04DD" w:rsidRDefault="001C04DD" w:rsidP="006D03A8">
      <w:pPr>
        <w:shd w:val="clear" w:color="auto" w:fill="FFFFFF"/>
        <w:rPr>
          <w:rFonts w:ascii="Arial" w:hAnsi="Arial" w:cs="Arial"/>
          <w:color w:val="222222"/>
          <w:sz w:val="23"/>
          <w:szCs w:val="23"/>
        </w:rPr>
      </w:pPr>
    </w:p>
    <w:p w14:paraId="1B417CC2" w14:textId="3FC0EBCC"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1. La agrupación de elementos patrimoniales que refleja la estructura económica de la empresa se denomina __________ .</w:t>
      </w:r>
      <w:r>
        <w:rPr>
          <w:rFonts w:ascii="Arial" w:hAnsi="Arial" w:cs="Arial"/>
          <w:b/>
          <w:bCs/>
          <w:color w:val="222222"/>
          <w:sz w:val="23"/>
          <w:szCs w:val="23"/>
        </w:rPr>
        <w:t>ACTIVO</w:t>
      </w:r>
    </w:p>
    <w:p w14:paraId="3A5BE9E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 </w:t>
      </w:r>
    </w:p>
    <w:p w14:paraId="732A25ED"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u w:val="single"/>
        </w:rPr>
        <w:br/>
      </w:r>
    </w:p>
    <w:p w14:paraId="32FDE677"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u w:val="single"/>
        </w:rPr>
        <w:t>PREGUNTAS 2020</w:t>
      </w:r>
    </w:p>
    <w:p w14:paraId="517F365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¿A qué masa patrimonial pertenece la partida de “Imposiciones a largo plazo”?</w:t>
      </w:r>
    </w:p>
    <w:p w14:paraId="1853F8D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Activo corriente.</w:t>
      </w:r>
    </w:p>
    <w:p w14:paraId="687E8FD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Neto patrimonial.</w:t>
      </w:r>
    </w:p>
    <w:p w14:paraId="5A614AB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Activo no corriente.</w:t>
      </w:r>
    </w:p>
    <w:p w14:paraId="617BB12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149311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Cuando el activo corriente es mayor que el pasivo corriente, se dice que:</w:t>
      </w:r>
    </w:p>
    <w:p w14:paraId="4FED111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fondo de maniobra es positivo.</w:t>
      </w:r>
    </w:p>
    <w:p w14:paraId="54B5F2C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fondo de maniobra es negativo</w:t>
      </w:r>
    </w:p>
    <w:p w14:paraId="633092F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No podemos decir nada del fondo de maniobra.</w:t>
      </w:r>
    </w:p>
    <w:p w14:paraId="5981F3A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96E22A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3. Son elementos del inmovilizado material:</w:t>
      </w:r>
    </w:p>
    <w:p w14:paraId="4134C66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Terrenos y bienes naturales, instalaciones técnicas y construcciones.</w:t>
      </w:r>
    </w:p>
    <w:p w14:paraId="20AC0D7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Terrenos y bienes naturales, maquinaria y mercaderías.</w:t>
      </w:r>
    </w:p>
    <w:p w14:paraId="038CB8D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Maquinaria, materias primas y construcciones.</w:t>
      </w:r>
    </w:p>
    <w:p w14:paraId="77C50EBE" w14:textId="39BD0163"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t>4. La suspensión de pagos se produce cuando:</w:t>
      </w:r>
    </w:p>
    <w:p w14:paraId="5DD389A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fondo de maniobra es negativo.</w:t>
      </w:r>
    </w:p>
    <w:p w14:paraId="1755BF6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fondo de maniobra es positivo.</w:t>
      </w:r>
    </w:p>
    <w:p w14:paraId="4F9C176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La empresa tiene un exceso de recursos propios.</w:t>
      </w:r>
    </w:p>
    <w:p w14:paraId="3239929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65BAA1F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5. En la cuenta de pérdidas y ganancias se reflejan:</w:t>
      </w:r>
    </w:p>
    <w:p w14:paraId="43E3A5F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Los resultados obtenidos por la empresa durante un periodo determinado.</w:t>
      </w:r>
    </w:p>
    <w:p w14:paraId="0F63DC6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valor de las acciones de la empresa que cotizan en bolsa.</w:t>
      </w:r>
    </w:p>
    <w:p w14:paraId="050A970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y pasivo de la empresa.</w:t>
      </w:r>
    </w:p>
    <w:p w14:paraId="025007C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3477E9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6. ¿Cuál es el resultado de explotación?</w:t>
      </w:r>
    </w:p>
    <w:p w14:paraId="78D129A5"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diferencia entre las ventas y las compras.</w:t>
      </w:r>
    </w:p>
    <w:p w14:paraId="0B37A345"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La diferencia entre los ingresos y los gastos de la actividad principal u ordinaria.</w:t>
      </w:r>
    </w:p>
    <w:p w14:paraId="707F392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La diferencia entre las deudas con proveedores y las de los clientes.</w:t>
      </w:r>
    </w:p>
    <w:p w14:paraId="5BC051A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C094E6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7. Una empresa se encuentra en suspensión de pagos cuando:</w:t>
      </w:r>
    </w:p>
    <w:p w14:paraId="0C11C45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Carece de liquidez para hacer frente a sus deudas a corto plazo.</w:t>
      </w:r>
    </w:p>
    <w:p w14:paraId="20A658C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mayoría de los clientes no pagan.</w:t>
      </w:r>
    </w:p>
    <w:p w14:paraId="28A8D15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Todo el activo está financiado con fondos propios</w:t>
      </w:r>
    </w:p>
    <w:p w14:paraId="6F72D00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2A3F1A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8. Una empresa se encuentra en equilibrio financiero total cuando:</w:t>
      </w:r>
    </w:p>
    <w:p w14:paraId="0679EA8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El Activo no corriente es igual al Pasivo no corriente.</w:t>
      </w:r>
    </w:p>
    <w:p w14:paraId="0E2747F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Activo corriente es mayor que el Pasivo corriente.</w:t>
      </w:r>
    </w:p>
    <w:p w14:paraId="1400791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El Activo no corriente más el Activo corriente es igual al Patrimonio neto.</w:t>
      </w:r>
    </w:p>
    <w:p w14:paraId="71314CB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2B0432CA" w14:textId="77777777" w:rsidR="001C04DD" w:rsidRDefault="001C04DD" w:rsidP="006D03A8">
      <w:pPr>
        <w:shd w:val="clear" w:color="auto" w:fill="FFFFFF"/>
        <w:spacing w:before="100" w:beforeAutospacing="1" w:after="100" w:afterAutospacing="1"/>
        <w:rPr>
          <w:rFonts w:ascii="Arial" w:hAnsi="Arial" w:cs="Arial"/>
          <w:color w:val="222222"/>
          <w:sz w:val="23"/>
          <w:szCs w:val="23"/>
        </w:rPr>
      </w:pPr>
    </w:p>
    <w:p w14:paraId="0B5872D4" w14:textId="22EAF6A1"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9. El estudio de la rentabilidad financiera es un asunto que se incluye en:</w:t>
      </w:r>
    </w:p>
    <w:p w14:paraId="5B39F5F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El análisis patrimonial.</w:t>
      </w:r>
    </w:p>
    <w:p w14:paraId="599E2BD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análisis financiero.</w:t>
      </w:r>
    </w:p>
    <w:p w14:paraId="2403F36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El análisis económico.</w:t>
      </w:r>
    </w:p>
    <w:p w14:paraId="469C8CC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 </w:t>
      </w:r>
    </w:p>
    <w:p w14:paraId="7ED1A58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10. Matemáticamente el Fondo de Maniobra es:</w:t>
      </w:r>
    </w:p>
    <w:p w14:paraId="4BC71F5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Patrimonio neto + Pasivo no corriente – Activo no corriente.</w:t>
      </w:r>
    </w:p>
    <w:p w14:paraId="3109AEDC"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Activo no corriente + Pasivo no corriente.</w:t>
      </w:r>
    </w:p>
    <w:p w14:paraId="5B86037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Activo total - Fondos propios.</w:t>
      </w:r>
    </w:p>
    <w:p w14:paraId="3F40BCE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319B083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11. Contablemente forman parte del activo corriente:</w:t>
      </w:r>
    </w:p>
    <w:p w14:paraId="2396DED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Los proveedores.</w:t>
      </w:r>
    </w:p>
    <w:p w14:paraId="6DF025D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Las aplicaciones informáticas.</w:t>
      </w:r>
    </w:p>
    <w:p w14:paraId="30E972D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Los clientes.</w:t>
      </w:r>
    </w:p>
    <w:p w14:paraId="06E8719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1E595CA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12. Desde un punto de vista contable, la situación de suspensión de pagos se da cuando:</w:t>
      </w:r>
    </w:p>
    <w:p w14:paraId="65446D7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El activo total es superior a la suma del patrimonio neto y pasivo.</w:t>
      </w:r>
    </w:p>
    <w:p w14:paraId="0D28B00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El fondo de maniobra es inferior a cero.</w:t>
      </w:r>
    </w:p>
    <w:p w14:paraId="6CF498D5"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corriente es mayor que el pasivo corriente.</w:t>
      </w:r>
    </w:p>
    <w:p w14:paraId="2D913D31" w14:textId="5B1D40FA"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13. No forma parte de las cuentas anuales de las empresas:</w:t>
      </w:r>
    </w:p>
    <w:p w14:paraId="37E5404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cuenta de pérdidas y ganancias.</w:t>
      </w:r>
    </w:p>
    <w:p w14:paraId="70DF44C5"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El Código de Comercio.</w:t>
      </w:r>
    </w:p>
    <w:p w14:paraId="405E322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balance.</w:t>
      </w:r>
    </w:p>
    <w:p w14:paraId="78B5D98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 </w:t>
      </w:r>
    </w:p>
    <w:p w14:paraId="7366089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14. El Activo del balance de situación:</w:t>
      </w:r>
    </w:p>
    <w:p w14:paraId="2C63B9A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Se ordena según la liquidez de los elementos patrimoniales que lo forman.</w:t>
      </w:r>
    </w:p>
    <w:p w14:paraId="08D63C2C"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Representa el conjunto de obligaciones de la empresa.</w:t>
      </w:r>
    </w:p>
    <w:p w14:paraId="1DCF2B2B"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Representa la totalidad de los gastos e ingresos que ha tenido la empresa a lo largo del ejercicio económico.</w:t>
      </w:r>
    </w:p>
    <w:p w14:paraId="2FB7D98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3B20DFC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15. ¿Cuál de los siguientes elementos patrimoniales tiene una mayor exigibilidad?</w:t>
      </w:r>
    </w:p>
    <w:p w14:paraId="7735463B"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Las reservas.</w:t>
      </w:r>
    </w:p>
    <w:p w14:paraId="51D4321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Proveedores de inmovilizado a largo plazo.</w:t>
      </w:r>
    </w:p>
    <w:p w14:paraId="549211C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Acreedores por prestación de servicios.</w:t>
      </w:r>
    </w:p>
    <w:p w14:paraId="02C15B2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4ED1FEA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A la situación patrimonial en la que ni liquidando todo el activo tendríamos suficiente para afrontar las obligaciones de pago se llama ______________</w:t>
      </w:r>
    </w:p>
    <w:p w14:paraId="6922CAD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Cuando los elementos que forman el Patrimonio neto y el Pasivo se ordenan según el plazo para el cumplimiento de la obligación, se dice que se tiene en cuenta su grado de _______________</w:t>
      </w:r>
    </w:p>
    <w:p w14:paraId="76CDB01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3. Cuando una parte de las inversiones de la empresa a largo plazo están financiadas con el exigible a corto plazo, el valor del fondo de maniobra es __________________ </w:t>
      </w:r>
    </w:p>
    <w:p w14:paraId="4BE85AF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u w:val="single"/>
        </w:rPr>
        <w:t>PREGUNTAS 2019</w:t>
      </w:r>
    </w:p>
    <w:p w14:paraId="2BF660A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El Estado de Flujos de Efectivo:</w:t>
      </w:r>
    </w:p>
    <w:p w14:paraId="25E736AC"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Es de obligatoria presentación para todas las empresas, junto al resto de cuentas anuales.</w:t>
      </w:r>
    </w:p>
    <w:p w14:paraId="322920F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Refleja la depreciación que sufre el inmovilizado de la empresa como consecuencia del uso, el paso del tiempo o el avance tecnológico.</w:t>
      </w:r>
    </w:p>
    <w:p w14:paraId="6EE1FA8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Informa sobre el origen y la utilización de los activos monetarios, indicando la variación neta de dicha magnitud en el ejercicio.</w:t>
      </w:r>
    </w:p>
    <w:p w14:paraId="6E549DE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3F3A7BD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La parte del activo no corriente que es financiada por el patrimonio neto y el pasivo no corriente se denomina:</w:t>
      </w:r>
    </w:p>
    <w:p w14:paraId="41ACACC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Neto.</w:t>
      </w:r>
    </w:p>
    <w:p w14:paraId="186C724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Fondo de maniobra.</w:t>
      </w:r>
    </w:p>
    <w:p w14:paraId="13690BE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Umbral de rentabilidad.</w:t>
      </w:r>
    </w:p>
    <w:p w14:paraId="3FFA44E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F33382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3. La capacidad que tiene la empresa para convertir sus inversiones en medios de pago totalmente líquidos, se denomina:</w:t>
      </w:r>
    </w:p>
    <w:p w14:paraId="6AFDF3E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Solvencia.</w:t>
      </w:r>
    </w:p>
    <w:p w14:paraId="2B82C68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Liquidez.</w:t>
      </w:r>
    </w:p>
    <w:p w14:paraId="5307DCC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Rentabilidad.</w:t>
      </w:r>
    </w:p>
    <w:p w14:paraId="6FAD71B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BEF845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4. El Estado de Flujos de Efectivo:</w:t>
      </w:r>
    </w:p>
    <w:p w14:paraId="5EB5E7BB"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Pertenece a las cuentas anuales.</w:t>
      </w:r>
    </w:p>
    <w:p w14:paraId="0387EC3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Refleja la situación financiera de la empresa al cierre de un determinado ejercicio económico.</w:t>
      </w:r>
    </w:p>
    <w:p w14:paraId="107CE5E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Es un documento contable que refleja los beneficios o pérdidas de la empresa.</w:t>
      </w:r>
    </w:p>
    <w:p w14:paraId="228D6B9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6649BE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5. Si una empresa recurre a un préstamo a largo plazo para financiarse:</w:t>
      </w:r>
    </w:p>
    <w:p w14:paraId="7CBDBAE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Aumentará su pasivo no corriente.</w:t>
      </w:r>
    </w:p>
    <w:p w14:paraId="15B8A69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Aumentará su financiación propia.</w:t>
      </w:r>
    </w:p>
    <w:p w14:paraId="67DB7A7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Aumentará su activo no corriente.</w:t>
      </w:r>
    </w:p>
    <w:p w14:paraId="69F62D5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2436B4C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6. El pasivo no corriente incluye:</w:t>
      </w:r>
    </w:p>
    <w:p w14:paraId="61C2236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Acreedores.</w:t>
      </w:r>
    </w:p>
    <w:p w14:paraId="6FD478C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Créditos a corto plazo.</w:t>
      </w:r>
    </w:p>
    <w:p w14:paraId="452A9F7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Préstamos a largo plazo.</w:t>
      </w:r>
    </w:p>
    <w:p w14:paraId="0F34A08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0FF1E0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7. Si el ratio de Garantía (Activo / Pasivo) es igual a la unidad:</w:t>
      </w:r>
    </w:p>
    <w:p w14:paraId="062FDB3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empresa se encuentra ante la máxima estabilidad financiera.</w:t>
      </w:r>
    </w:p>
    <w:p w14:paraId="74F9C3B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empresa tiene un fondo de maniobra positivo.</w:t>
      </w:r>
    </w:p>
    <w:p w14:paraId="2CD7260B"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La empresa tiene un nivel de endeudamiento muy elevado.</w:t>
      </w:r>
    </w:p>
    <w:p w14:paraId="54DB3B8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9887BF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8. El análisis que tiene como finalidad estudiar la estructura y composición del Activo y el Patrimonio Neto y Pasivo, así como las relaciones entre las diferentes masas patrimoniales:</w:t>
      </w:r>
    </w:p>
    <w:p w14:paraId="0408BA9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Es el análisis Patrimonial.</w:t>
      </w:r>
    </w:p>
    <w:p w14:paraId="5DEA7F6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 el análisis Financiero.</w:t>
      </w:r>
    </w:p>
    <w:p w14:paraId="08258E4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Es el análisis Económico.</w:t>
      </w:r>
    </w:p>
    <w:p w14:paraId="23CED0D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02EACA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9. Si una empresa está en suspensión de pagos ¿Qué medidas se propondrían?:</w:t>
      </w:r>
    </w:p>
    <w:p w14:paraId="29A2A01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Renegociar la deuda con los acreedores y analizar las causas de la situación.</w:t>
      </w:r>
    </w:p>
    <w:p w14:paraId="5EE4843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Reducir el capital.</w:t>
      </w:r>
    </w:p>
    <w:p w14:paraId="7FB2425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Declarar la quiebra y cerrar la empresa.</w:t>
      </w:r>
    </w:p>
    <w:p w14:paraId="74A7310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4D10F9D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10. Una situación de estabilidad financiera normal se da cuando:</w:t>
      </w:r>
    </w:p>
    <w:p w14:paraId="1F4C8EC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activo es igual al patrimonio neto.</w:t>
      </w:r>
    </w:p>
    <w:p w14:paraId="570E6FE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activo no corriente es menor que el patrimonio neto más el pasivo no corriente.</w:t>
      </w:r>
    </w:p>
    <w:p w14:paraId="5FE8350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corriente es menor que el pasivo corriente.</w:t>
      </w:r>
    </w:p>
    <w:p w14:paraId="6A464EC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648822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11. Considerando un determinado beneficio de explotación, si el valor del activo aumenta, entonces la rentabilidad económica:</w:t>
      </w:r>
    </w:p>
    <w:p w14:paraId="46B600E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Aumentará.</w:t>
      </w:r>
    </w:p>
    <w:p w14:paraId="4F4DD65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Disminuirá.</w:t>
      </w:r>
    </w:p>
    <w:p w14:paraId="7823BBF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No variará</w:t>
      </w:r>
    </w:p>
    <w:p w14:paraId="0DEDD03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w:t>
      </w:r>
    </w:p>
    <w:p w14:paraId="7759825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12. La rentabilidad económica aumenta si:</w:t>
      </w:r>
    </w:p>
    <w:p w14:paraId="3FEAB5A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Aumenta el Activo, disminuyendo el Beneficio antes de intereses e impuestos.</w:t>
      </w:r>
    </w:p>
    <w:p w14:paraId="2A46899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Disminuye el Activo, manteniéndose constante el Beneficio antes de intereses e impuestos.</w:t>
      </w:r>
    </w:p>
    <w:p w14:paraId="6F18AD0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Aumenta el Beneficio antes de intereses e impuestos, aumentando en mayor proporción el Activo.</w:t>
      </w:r>
    </w:p>
    <w:p w14:paraId="20B3FE6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34347DA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13. A la diferencia entre el Activo y el Pasivo se le denomina:</w:t>
      </w:r>
    </w:p>
    <w:p w14:paraId="5CC64D2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Activo no Corriente.</w:t>
      </w:r>
    </w:p>
    <w:p w14:paraId="3E89F1C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Fondo de Maniobra.</w:t>
      </w:r>
    </w:p>
    <w:p w14:paraId="4D0D7D1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Patrimonio Neto.</w:t>
      </w:r>
    </w:p>
    <w:p w14:paraId="1984C9B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163BAD67"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14. En términos financiero-contables, el concepto de liquidez se define como:</w:t>
      </w:r>
    </w:p>
    <w:p w14:paraId="0A78112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La mayor o menor facilidad para convertir un activo en dinero.</w:t>
      </w:r>
    </w:p>
    <w:p w14:paraId="3B37AD2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capacidad del dinero para adquirir determinados bienes.</w:t>
      </w:r>
    </w:p>
    <w:p w14:paraId="61F9DD9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La disponibilidad de los activos para ser incorporados al proceso productivo.</w:t>
      </w:r>
    </w:p>
    <w:p w14:paraId="49B808A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3431047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15. La cuenta de pérdidas y ganancias:</w:t>
      </w:r>
    </w:p>
    <w:p w14:paraId="57848D7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Es un estado contable que tiene como objetivo calcular el resultado de un ejercicio económico.</w:t>
      </w:r>
    </w:p>
    <w:p w14:paraId="1332DD7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 un estado contable que muestra el patrimonio empresarial.</w:t>
      </w:r>
    </w:p>
    <w:p w14:paraId="2167585B"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Es un estado contable que muestra los flujos de caja.</w:t>
      </w:r>
    </w:p>
    <w:p w14:paraId="14B5560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0BB2228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16. Si el activo no corriente es mayor a la suma del patrimonio neto y el pasivo no corriente, entonces la empresa está en una situación de:</w:t>
      </w:r>
    </w:p>
    <w:p w14:paraId="4BE2B88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Estabilidad financiera normal.</w:t>
      </w:r>
    </w:p>
    <w:p w14:paraId="53CD208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Estabilidad financiera total.</w:t>
      </w:r>
    </w:p>
    <w:p w14:paraId="7F66AC7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Suspensión de pagos.</w:t>
      </w:r>
    </w:p>
    <w:p w14:paraId="20F2687C"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0E9F133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17. La cuenta “Créditos a corto plazo” se incluye en la siguiente submasa patrimonial:</w:t>
      </w:r>
    </w:p>
    <w:p w14:paraId="07B131B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Inversiones financieras a corto plazo.</w:t>
      </w:r>
    </w:p>
    <w:p w14:paraId="33CC582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Exigible a corto plazo.</w:t>
      </w:r>
    </w:p>
    <w:p w14:paraId="415E858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Efectivo.</w:t>
      </w:r>
    </w:p>
    <w:p w14:paraId="6234FF6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63611B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18. Si una empresa recurre a un empréstito para financiarse:</w:t>
      </w:r>
    </w:p>
    <w:p w14:paraId="03518AE5"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Aumentará su pasivo corriente.</w:t>
      </w:r>
    </w:p>
    <w:p w14:paraId="6A4A33A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Aumentará su financiación ajena.</w:t>
      </w:r>
    </w:p>
    <w:p w14:paraId="3BAB896C"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Disminuirá su neto patrimonial.</w:t>
      </w:r>
    </w:p>
    <w:p w14:paraId="3EC3CE3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8CB4050"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19. Si el ratio de Garantía (Activo/Pasivo) es igual a 2:</w:t>
      </w:r>
    </w:p>
    <w:p w14:paraId="286F3493"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empresa se encuentra ante la máxima estabilidad financiera.</w:t>
      </w:r>
    </w:p>
    <w:p w14:paraId="4D40BA7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empresa tiene un fondo de maniobra positivo.</w:t>
      </w:r>
    </w:p>
    <w:p w14:paraId="473DBFD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La empresa tiene una deuda que equivale al 50% del activo.</w:t>
      </w:r>
    </w:p>
    <w:p w14:paraId="26F4A04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11B6689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20. Si la suma del patrimonio neto y el Pasivo no corriente es bastante inferior al activo no corriente, entonces la empresa está en una situación de:</w:t>
      </w:r>
    </w:p>
    <w:p w14:paraId="1DD8232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Estabilidad financiera normal.</w:t>
      </w:r>
    </w:p>
    <w:p w14:paraId="07CA74E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Estabilidad financiera total.</w:t>
      </w:r>
    </w:p>
    <w:p w14:paraId="7CF2950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Suspensión de pagos.</w:t>
      </w:r>
    </w:p>
    <w:p w14:paraId="014D389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0A7FDD8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21. No forma parte de las cuentas anuales:</w:t>
      </w:r>
    </w:p>
    <w:p w14:paraId="66626F7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cuenta de pérdidas y ganancias.</w:t>
      </w:r>
    </w:p>
    <w:p w14:paraId="695C05E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memoria.</w:t>
      </w:r>
    </w:p>
    <w:p w14:paraId="0A5A8DD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La escritura de constitución.</w:t>
      </w:r>
    </w:p>
    <w:p w14:paraId="4EFF2ED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B279FA7" w14:textId="77777777" w:rsidR="001C04DD" w:rsidRDefault="001C04DD" w:rsidP="006D03A8">
      <w:pPr>
        <w:shd w:val="clear" w:color="auto" w:fill="FFFFFF"/>
        <w:spacing w:before="100" w:beforeAutospacing="1" w:after="100" w:afterAutospacing="1"/>
        <w:rPr>
          <w:rFonts w:ascii="Arial" w:hAnsi="Arial" w:cs="Arial"/>
          <w:color w:val="222222"/>
          <w:sz w:val="23"/>
          <w:szCs w:val="23"/>
        </w:rPr>
      </w:pPr>
    </w:p>
    <w:p w14:paraId="2EB3E1FE" w14:textId="0C52AF9C"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22. El criterio utilizado para la ordenación de la Estructura Económica de la empresa, según el Plan General de Contabilidad, es:</w:t>
      </w:r>
    </w:p>
    <w:p w14:paraId="45F18D7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Criterio de Exigibilidad.</w:t>
      </w:r>
    </w:p>
    <w:p w14:paraId="5ECDC16F"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Criterio de Liquidez.</w:t>
      </w:r>
    </w:p>
    <w:p w14:paraId="1682B50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Criterio de Permanencia.</w:t>
      </w:r>
    </w:p>
    <w:p w14:paraId="2F6801D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441AB02D"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23. Estamos en una situación de máxima estabilidad o equilibrio financiero si:</w:t>
      </w:r>
    </w:p>
    <w:p w14:paraId="4EE594D9"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activo de una empresa está financiado con fondos propios.</w:t>
      </w:r>
    </w:p>
    <w:p w14:paraId="588C354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activo corriente se financia con el pasivo corriente.</w:t>
      </w:r>
    </w:p>
    <w:p w14:paraId="15E3D216"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no corriente se encuentra financiado con pasivo corriente.</w:t>
      </w:r>
    </w:p>
    <w:p w14:paraId="5FFF56C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1B1FB3E"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u w:val="single"/>
        </w:rPr>
        <w:t>PREGUNTAS SEMIABIERTAS</w:t>
      </w:r>
    </w:p>
    <w:p w14:paraId="040074A2"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En una situación de estabilidad financiera ____________, una parte del activo corriente estaría financiada con fondos del patrimonio neto y del pasivo no corriente. </w:t>
      </w:r>
      <w:r>
        <w:rPr>
          <w:rFonts w:ascii="Arial" w:hAnsi="Arial" w:cs="Arial"/>
          <w:b/>
          <w:bCs/>
          <w:color w:val="222222"/>
          <w:sz w:val="23"/>
          <w:szCs w:val="23"/>
        </w:rPr>
        <w:t>(Respuesta:  NORMAL)</w:t>
      </w:r>
    </w:p>
    <w:p w14:paraId="20872F0A"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El análisis financiero tiene como objetivo estudiar la solvencia y la _____________ de la empresa. </w:t>
      </w:r>
      <w:r>
        <w:rPr>
          <w:rFonts w:ascii="Arial" w:hAnsi="Arial" w:cs="Arial"/>
          <w:b/>
          <w:bCs/>
          <w:color w:val="222222"/>
          <w:sz w:val="23"/>
          <w:szCs w:val="23"/>
        </w:rPr>
        <w:t>(Respuesta:  LIQUIDEZ)</w:t>
      </w:r>
    </w:p>
    <w:p w14:paraId="7D245158"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La rama de la ciencia económica que estudia el patrimonio empresarial, y las normas y los fundamentos científicos en los que se basa el registro de la información económica de la empresa, se denomina _________________</w:t>
      </w:r>
      <w:r>
        <w:rPr>
          <w:rFonts w:ascii="Arial" w:hAnsi="Arial" w:cs="Arial"/>
          <w:b/>
          <w:bCs/>
          <w:color w:val="222222"/>
          <w:sz w:val="23"/>
          <w:szCs w:val="23"/>
        </w:rPr>
        <w:t>(Respuesta:  CONTABILIDAD)</w:t>
      </w:r>
    </w:p>
    <w:p w14:paraId="75519E71"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Las masas patrimoniales de Activo del Balance se ordenan de menor a mayor_________________ </w:t>
      </w:r>
      <w:r>
        <w:rPr>
          <w:rFonts w:ascii="Arial" w:hAnsi="Arial" w:cs="Arial"/>
          <w:b/>
          <w:bCs/>
          <w:color w:val="222222"/>
          <w:sz w:val="23"/>
          <w:szCs w:val="23"/>
        </w:rPr>
        <w:t>(Respuesta:  LIQUIDEZ)</w:t>
      </w:r>
    </w:p>
    <w:p w14:paraId="57385075"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Entendemos por ___________ a la capacidad que tiene la empresa para atender sus obligaciones de pago a corto plazo. </w:t>
      </w:r>
      <w:r>
        <w:rPr>
          <w:rFonts w:ascii="Arial" w:hAnsi="Arial" w:cs="Arial"/>
          <w:b/>
          <w:bCs/>
          <w:color w:val="222222"/>
          <w:sz w:val="23"/>
          <w:szCs w:val="23"/>
        </w:rPr>
        <w:t>(Respuesta:  LIQUIDEZ)</w:t>
      </w:r>
    </w:p>
    <w:p w14:paraId="267378A4" w14:textId="77777777" w:rsidR="006D03A8" w:rsidRDefault="006D03A8" w:rsidP="006D03A8">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br/>
      </w:r>
    </w:p>
    <w:p w14:paraId="0E367AA6" w14:textId="77777777" w:rsidR="001C04DD" w:rsidRDefault="001C04DD" w:rsidP="006D03A8">
      <w:pPr>
        <w:shd w:val="clear" w:color="auto" w:fill="FFFFFF"/>
        <w:rPr>
          <w:rFonts w:ascii="Arial" w:hAnsi="Arial" w:cs="Arial"/>
          <w:b/>
          <w:bCs/>
          <w:color w:val="000000"/>
          <w:sz w:val="27"/>
          <w:szCs w:val="27"/>
          <w:u w:val="single"/>
        </w:rPr>
      </w:pPr>
    </w:p>
    <w:p w14:paraId="36E7E0C7" w14:textId="1A24BB69" w:rsidR="006D03A8" w:rsidRDefault="006D03A8" w:rsidP="006D03A8">
      <w:pPr>
        <w:shd w:val="clear" w:color="auto" w:fill="FFFFFF"/>
        <w:rPr>
          <w:rFonts w:ascii="Open Sans" w:hAnsi="Open Sans" w:cs="Open Sans"/>
          <w:color w:val="000000"/>
          <w:sz w:val="27"/>
          <w:szCs w:val="27"/>
        </w:rPr>
      </w:pPr>
      <w:r>
        <w:rPr>
          <w:rFonts w:ascii="Arial" w:hAnsi="Arial" w:cs="Arial"/>
          <w:b/>
          <w:bCs/>
          <w:color w:val="000000"/>
          <w:sz w:val="27"/>
          <w:szCs w:val="27"/>
          <w:u w:val="single"/>
        </w:rPr>
        <w:lastRenderedPageBreak/>
        <w:t>PREGUNTAS AÑOS ANTERIORES</w:t>
      </w:r>
    </w:p>
    <w:p w14:paraId="78A70AC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3B55885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 Cuando el Activo Corriente es mayor que el Pasivo Corriente, se dice que:</w:t>
      </w:r>
    </w:p>
    <w:p w14:paraId="5B5CBB8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Fondo de Maniobra es negativo.</w:t>
      </w:r>
    </w:p>
    <w:p w14:paraId="0F93649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Fondo de Maniobra es despreciable.e</w:t>
      </w:r>
    </w:p>
    <w:p w14:paraId="2487BFD1" w14:textId="67864D35"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El Fondo de Maniobra es positivo.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06D6742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C3354C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 El Estado de Cambios en el Patrimonio Neto:</w:t>
      </w:r>
    </w:p>
    <w:p w14:paraId="0848819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No pertenece a las cuentas anuales.</w:t>
      </w:r>
    </w:p>
    <w:p w14:paraId="609FED98"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Refleja los cambios en la composición del patrimonio neto de la empresa de un ejercicio a otro.</w:t>
      </w:r>
    </w:p>
    <w:p w14:paraId="726AD075" w14:textId="36D0136F"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Refleja los cambios en el Inmovilizado de una empresa de un ejercicio a otro.</w:t>
      </w:r>
      <w:r>
        <w:rPr>
          <w:rFonts w:ascii="Arial" w:hAnsi="Arial" w:cs="Arial"/>
          <w:color w:val="222222"/>
          <w:sz w:val="23"/>
          <w:szCs w:val="23"/>
        </w:rPr>
        <w:br/>
      </w:r>
      <w:r>
        <w:rPr>
          <w:rFonts w:ascii="Arial" w:hAnsi="Arial" w:cs="Arial"/>
          <w:color w:val="222222"/>
          <w:sz w:val="23"/>
          <w:szCs w:val="23"/>
        </w:rPr>
        <w:br/>
      </w:r>
    </w:p>
    <w:p w14:paraId="06CC1C7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5F6C630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 En cuanto a las cuentas anuales podemos afirmar que:</w:t>
      </w:r>
    </w:p>
    <w:p w14:paraId="5C20226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Están formadas por El Balance y el Estado de Flujos de Efectivo.</w:t>
      </w:r>
    </w:p>
    <w:p w14:paraId="57D4332A"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Son obligatorias y deben ser elaboradas en un periodo máximo de tres meses a partir de la fecha de cierre del ejercicio.</w:t>
      </w:r>
    </w:p>
    <w:p w14:paraId="02BBAE20" w14:textId="3B012AB4"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Son obligatorias exclusivamente para las empresas de interés social.</w:t>
      </w:r>
      <w:r>
        <w:rPr>
          <w:rFonts w:ascii="Arial" w:hAnsi="Arial" w:cs="Arial"/>
          <w:color w:val="222222"/>
          <w:sz w:val="23"/>
          <w:szCs w:val="23"/>
        </w:rPr>
        <w:br/>
      </w:r>
      <w:r>
        <w:rPr>
          <w:rFonts w:ascii="Arial" w:hAnsi="Arial" w:cs="Arial"/>
          <w:color w:val="222222"/>
          <w:sz w:val="23"/>
          <w:szCs w:val="23"/>
        </w:rPr>
        <w:br/>
      </w:r>
    </w:p>
    <w:p w14:paraId="0E514C8E" w14:textId="5B0BDB10"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t>4.- El análisis patrimonial de estados contables se corresponde con:</w:t>
      </w:r>
    </w:p>
    <w:p w14:paraId="5FF2ACA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análisis de los recursos financieros utilizados por la empresa para comprobar si son los más adecuados para garantizar el flujo eficiente de fondos (liquidez).</w:t>
      </w:r>
    </w:p>
    <w:p w14:paraId="7BD5ED3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análisis de la rentabilidad de las inversiones y de los capitales empleados en la empresa.</w:t>
      </w:r>
    </w:p>
    <w:p w14:paraId="58FB18F2" w14:textId="64CA2BDA"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El análisis de la composición y el peso relativo del patrimonio neto, activo y pasivo.</w:t>
      </w:r>
      <w:r>
        <w:rPr>
          <w:rFonts w:ascii="Arial" w:hAnsi="Arial" w:cs="Arial"/>
          <w:color w:val="222222"/>
          <w:sz w:val="23"/>
          <w:szCs w:val="23"/>
        </w:rPr>
        <w:br/>
      </w:r>
      <w:r>
        <w:rPr>
          <w:rFonts w:ascii="Arial" w:hAnsi="Arial" w:cs="Arial"/>
          <w:color w:val="222222"/>
          <w:sz w:val="23"/>
          <w:szCs w:val="23"/>
        </w:rPr>
        <w:lastRenderedPageBreak/>
        <w:br/>
      </w:r>
    </w:p>
    <w:p w14:paraId="6F1E3CE6" w14:textId="59B3788A"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5.- Los elementos y masas patrimoniales de activo se clasifican de:</w:t>
      </w:r>
    </w:p>
    <w:p w14:paraId="76133DC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Menor a mayor exigibilidad.</w:t>
      </w:r>
    </w:p>
    <w:p w14:paraId="5B354591"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Menor a mayor liquidez.</w:t>
      </w:r>
    </w:p>
    <w:p w14:paraId="25BAC2E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Mayor a menor exigibilidad</w:t>
      </w:r>
    </w:p>
    <w:p w14:paraId="08D357EF" w14:textId="420F6CB5"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2EE11AA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6.- Cuál de los siguientes elementos patrimoniales tiene mayor liquidez:</w:t>
      </w:r>
    </w:p>
    <w:p w14:paraId="0CC866A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Clientes.</w:t>
      </w:r>
    </w:p>
    <w:p w14:paraId="7F17541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Maquinaria.</w:t>
      </w:r>
    </w:p>
    <w:p w14:paraId="3D029388" w14:textId="3AED70DC"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Caja, euros.</w:t>
      </w:r>
      <w:r>
        <w:rPr>
          <w:rFonts w:ascii="Arial" w:hAnsi="Arial" w:cs="Arial"/>
          <w:color w:val="222222"/>
          <w:sz w:val="23"/>
          <w:szCs w:val="23"/>
        </w:rPr>
        <w:br/>
      </w:r>
      <w:r>
        <w:rPr>
          <w:rFonts w:ascii="Arial" w:hAnsi="Arial" w:cs="Arial"/>
          <w:color w:val="222222"/>
          <w:sz w:val="23"/>
          <w:szCs w:val="23"/>
        </w:rPr>
        <w:br/>
      </w:r>
    </w:p>
    <w:p w14:paraId="26E2AED6"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15A06D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7.- ¿Cuál de los siguientes elementos no forma parte de las cuentas anuales?:</w:t>
      </w:r>
    </w:p>
    <w:p w14:paraId="55C4F0F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Balance.</w:t>
      </w:r>
    </w:p>
    <w:p w14:paraId="7F5D40E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Estado de cambios del patrimonio neto.</w:t>
      </w:r>
    </w:p>
    <w:p w14:paraId="378F7320" w14:textId="1E86F839"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Libro de diario.</w:t>
      </w:r>
      <w:r>
        <w:rPr>
          <w:rFonts w:ascii="Arial" w:hAnsi="Arial" w:cs="Arial"/>
          <w:color w:val="222222"/>
          <w:sz w:val="23"/>
          <w:szCs w:val="23"/>
        </w:rPr>
        <w:br/>
      </w:r>
      <w:r>
        <w:rPr>
          <w:rFonts w:ascii="Arial" w:hAnsi="Arial" w:cs="Arial"/>
          <w:color w:val="222222"/>
          <w:sz w:val="23"/>
          <w:szCs w:val="23"/>
        </w:rPr>
        <w:br/>
      </w:r>
    </w:p>
    <w:p w14:paraId="154055B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0240A3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8.- ¿Cuál de los siguientes elementos patrimoniales es más exigible?:</w:t>
      </w:r>
    </w:p>
    <w:p w14:paraId="61A8D28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Deudas a largo plazo con entidades de crédito.</w:t>
      </w:r>
    </w:p>
    <w:p w14:paraId="24A21449"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Proveedores.</w:t>
      </w:r>
    </w:p>
    <w:p w14:paraId="78F0FCAC" w14:textId="7F34900B"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Capital social.</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67ABD0F4" w14:textId="77777777" w:rsidR="001C04DD" w:rsidRDefault="001C04DD" w:rsidP="006D03A8">
      <w:pPr>
        <w:shd w:val="clear" w:color="auto" w:fill="FFFFFF"/>
        <w:rPr>
          <w:rFonts w:ascii="Arial" w:hAnsi="Arial" w:cs="Arial"/>
          <w:color w:val="222222"/>
          <w:sz w:val="23"/>
          <w:szCs w:val="23"/>
        </w:rPr>
      </w:pPr>
    </w:p>
    <w:p w14:paraId="501A4F9D" w14:textId="55242BA9"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9.- Si una empresa tiene exceso de liquidez:</w:t>
      </w:r>
    </w:p>
    <w:p w14:paraId="1C6D211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Debería solicitarse una financiación a corto plazo por la diferencia.</w:t>
      </w:r>
    </w:p>
    <w:p w14:paraId="219A334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Está próxima a la suspensión de pagos.</w:t>
      </w:r>
    </w:p>
    <w:p w14:paraId="33AE5482" w14:textId="242A20AF"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Podrían existir activos improductivos en el balance.</w:t>
      </w:r>
      <w:r>
        <w:rPr>
          <w:rFonts w:ascii="Arial" w:hAnsi="Arial" w:cs="Arial"/>
          <w:color w:val="222222"/>
          <w:sz w:val="23"/>
          <w:szCs w:val="23"/>
        </w:rPr>
        <w:br/>
      </w:r>
      <w:r>
        <w:rPr>
          <w:rFonts w:ascii="Arial" w:hAnsi="Arial" w:cs="Arial"/>
          <w:color w:val="222222"/>
          <w:sz w:val="23"/>
          <w:szCs w:val="23"/>
        </w:rPr>
        <w:br/>
      </w:r>
    </w:p>
    <w:p w14:paraId="41ECC2A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32F4B98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10.- Estamos en una situación de máxima estabilidad financiera o equilibrio total si:</w:t>
      </w:r>
    </w:p>
    <w:p w14:paraId="717DDAE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activo no corriente se encuentra financiado con pasivo corriente.</w:t>
      </w:r>
    </w:p>
    <w:p w14:paraId="0444144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activo corriente se financia con el pasivo corriente.</w:t>
      </w:r>
    </w:p>
    <w:p w14:paraId="42CBD152" w14:textId="6E8CA1DA"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El patrimonio neto es igual que el activo.</w:t>
      </w:r>
      <w:r>
        <w:rPr>
          <w:rFonts w:ascii="Arial" w:hAnsi="Arial" w:cs="Arial"/>
          <w:color w:val="222222"/>
          <w:sz w:val="23"/>
          <w:szCs w:val="23"/>
        </w:rPr>
        <w:br/>
      </w:r>
      <w:r>
        <w:rPr>
          <w:rFonts w:ascii="Arial" w:hAnsi="Arial" w:cs="Arial"/>
          <w:color w:val="222222"/>
          <w:sz w:val="23"/>
          <w:szCs w:val="23"/>
        </w:rPr>
        <w:br/>
      </w:r>
    </w:p>
    <w:p w14:paraId="202A209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0B31069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11.- El Estado de flujos de efectivo recoge la siguiente información:</w:t>
      </w:r>
    </w:p>
    <w:p w14:paraId="72D792FE"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Cambios en la posición monetaria de un ejercicio a otro</w:t>
      </w:r>
      <w:r>
        <w:rPr>
          <w:rFonts w:ascii="Arial" w:hAnsi="Arial" w:cs="Arial"/>
          <w:color w:val="222222"/>
          <w:sz w:val="23"/>
          <w:szCs w:val="23"/>
        </w:rPr>
        <w:t>.</w:t>
      </w:r>
    </w:p>
    <w:p w14:paraId="532F11E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Situación financiera de la empresa al cierre de un determinado ejercicio económico.</w:t>
      </w:r>
    </w:p>
    <w:p w14:paraId="740A20FF" w14:textId="2375856E"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Rendimiento de la empresa durante un ejercicio, fruto de su actividad</w:t>
      </w:r>
      <w:r>
        <w:rPr>
          <w:rFonts w:ascii="Arial" w:hAnsi="Arial" w:cs="Arial"/>
          <w:color w:val="222222"/>
          <w:sz w:val="23"/>
          <w:szCs w:val="23"/>
        </w:rPr>
        <w:br/>
      </w:r>
      <w:r>
        <w:rPr>
          <w:rFonts w:ascii="Arial" w:hAnsi="Arial" w:cs="Arial"/>
          <w:color w:val="222222"/>
          <w:sz w:val="23"/>
          <w:szCs w:val="23"/>
        </w:rPr>
        <w:br/>
      </w:r>
    </w:p>
    <w:p w14:paraId="43A0C2C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095C6A8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12.- Un fondo de maniobra positivo significa:</w:t>
      </w:r>
    </w:p>
    <w:p w14:paraId="396EFBD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Que una parte del activo no corriente estaría financiado con pasivo a corto plazo.</w:t>
      </w:r>
    </w:p>
    <w:p w14:paraId="71C0D959"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Que una parte del activo corriente estaría financiado con recursos permanentes.</w:t>
      </w:r>
    </w:p>
    <w:p w14:paraId="0E5F0E8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Que el activo corriente estaría financiado sólo con pasivo a corto plazo.</w:t>
      </w:r>
      <w:r>
        <w:rPr>
          <w:rFonts w:ascii="Arial" w:hAnsi="Arial" w:cs="Arial"/>
          <w:color w:val="222222"/>
          <w:sz w:val="23"/>
          <w:szCs w:val="23"/>
        </w:rPr>
        <w:br/>
      </w:r>
      <w:r>
        <w:rPr>
          <w:rFonts w:ascii="Arial" w:hAnsi="Arial" w:cs="Arial"/>
          <w:color w:val="222222"/>
          <w:sz w:val="23"/>
          <w:szCs w:val="23"/>
        </w:rPr>
        <w:br/>
      </w:r>
    </w:p>
    <w:p w14:paraId="6FBD8A7D" w14:textId="71E619B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5576CCC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4999DEF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13.- Supongamos que el tipo impositivo del Impuesto sobre Sociedades pasa del 25% al 20%. ¿Le afectaría este hecho a la rentabilidad?</w:t>
      </w:r>
    </w:p>
    <w:p w14:paraId="2F0B247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Sí, aumentará la rentabilidad económica (manteniendo constante el activo).</w:t>
      </w:r>
    </w:p>
    <w:p w14:paraId="59838DD3"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Sí, impulsaría un crecimiento de la rentabilidad financiera (manteniendo constante los recursos propios).</w:t>
      </w:r>
    </w:p>
    <w:p w14:paraId="26E4BD42" w14:textId="18DD03C3"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No, la fiscalidad es neutra respecto a la rentabilidad.</w:t>
      </w:r>
      <w:r>
        <w:rPr>
          <w:rFonts w:ascii="Arial" w:hAnsi="Arial" w:cs="Arial"/>
          <w:color w:val="222222"/>
          <w:sz w:val="23"/>
          <w:szCs w:val="23"/>
        </w:rPr>
        <w:br/>
      </w:r>
      <w:r>
        <w:rPr>
          <w:rFonts w:ascii="Arial" w:hAnsi="Arial" w:cs="Arial"/>
          <w:color w:val="222222"/>
          <w:sz w:val="23"/>
          <w:szCs w:val="23"/>
        </w:rPr>
        <w:br/>
      </w:r>
    </w:p>
    <w:p w14:paraId="303D4C2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3A9EDFA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14. La parte del activo corriente que es financiado por la financiación básica o recursos permanentes se denomina:</w:t>
      </w:r>
    </w:p>
    <w:p w14:paraId="7BF652E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Neto.</w:t>
      </w:r>
    </w:p>
    <w:p w14:paraId="33D6FD80"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Fondo de maniobra.</w:t>
      </w:r>
    </w:p>
    <w:p w14:paraId="59C7D6F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Umbral de rentabilidad.</w:t>
      </w:r>
      <w:r>
        <w:rPr>
          <w:rFonts w:ascii="Arial" w:hAnsi="Arial" w:cs="Arial"/>
          <w:color w:val="222222"/>
          <w:sz w:val="23"/>
          <w:szCs w:val="23"/>
        </w:rPr>
        <w:br/>
      </w:r>
      <w:r>
        <w:rPr>
          <w:rFonts w:ascii="Arial" w:hAnsi="Arial" w:cs="Arial"/>
          <w:color w:val="222222"/>
          <w:sz w:val="23"/>
          <w:szCs w:val="23"/>
        </w:rPr>
        <w:br/>
      </w:r>
    </w:p>
    <w:p w14:paraId="1315ABA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4167A2E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15. ¿Cuál es el término que define la relación de los beneficios antes de intereses e impuestos con el activo?:</w:t>
      </w:r>
    </w:p>
    <w:p w14:paraId="3FE235D7"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Rentabilidad Económica.</w:t>
      </w:r>
    </w:p>
    <w:p w14:paraId="6438477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Fondo de maniobra.</w:t>
      </w:r>
    </w:p>
    <w:p w14:paraId="5E1B135F" w14:textId="2FCAF9C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Umbral de rentabilidad.</w:t>
      </w:r>
      <w:r>
        <w:rPr>
          <w:rFonts w:ascii="Arial" w:hAnsi="Arial" w:cs="Arial"/>
          <w:color w:val="222222"/>
          <w:sz w:val="23"/>
          <w:szCs w:val="23"/>
        </w:rPr>
        <w:br/>
      </w:r>
      <w:r>
        <w:rPr>
          <w:rFonts w:ascii="Arial" w:hAnsi="Arial" w:cs="Arial"/>
          <w:color w:val="222222"/>
          <w:sz w:val="23"/>
          <w:szCs w:val="23"/>
        </w:rPr>
        <w:br/>
      </w:r>
    </w:p>
    <w:p w14:paraId="4FC30D9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08EDFB4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16. Cuál de los siguientes elementos patrimoniales tiene menor liquidez:</w:t>
      </w:r>
    </w:p>
    <w:p w14:paraId="2CCEACD0"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Instalaciones técnicas.</w:t>
      </w:r>
    </w:p>
    <w:p w14:paraId="0FC87A5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Materias primas.</w:t>
      </w:r>
    </w:p>
    <w:p w14:paraId="190AEA40" w14:textId="7E196880"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Caja, euros.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lastRenderedPageBreak/>
        <w:br/>
      </w:r>
    </w:p>
    <w:p w14:paraId="52C95006"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17. Una empresa presenta una situación de estabilidad financiera cuando:</w:t>
      </w:r>
    </w:p>
    <w:p w14:paraId="100FC78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pasivo corriente financia al activo corriente y parte del activo no corriente.</w:t>
      </w:r>
    </w:p>
    <w:p w14:paraId="4867501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La totalidad del activo se financia con fondos propios.</w:t>
      </w:r>
    </w:p>
    <w:p w14:paraId="3E78D428" w14:textId="3E2A76B9"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Parte del activo corriente se financia con capitales o recursos permanentes</w:t>
      </w:r>
      <w:r>
        <w:rPr>
          <w:rFonts w:ascii="Arial" w:hAnsi="Arial" w:cs="Arial"/>
          <w:color w:val="222222"/>
          <w:sz w:val="23"/>
          <w:szCs w:val="23"/>
        </w:rPr>
        <w:t>.</w:t>
      </w:r>
      <w:r>
        <w:rPr>
          <w:rFonts w:ascii="Arial" w:hAnsi="Arial" w:cs="Arial"/>
          <w:color w:val="222222"/>
          <w:sz w:val="23"/>
          <w:szCs w:val="23"/>
        </w:rPr>
        <w:br/>
      </w:r>
      <w:r>
        <w:rPr>
          <w:rFonts w:ascii="Arial" w:hAnsi="Arial" w:cs="Arial"/>
          <w:color w:val="222222"/>
          <w:sz w:val="23"/>
          <w:szCs w:val="23"/>
        </w:rPr>
        <w:br/>
      </w:r>
    </w:p>
    <w:p w14:paraId="3C6FCCC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28101516"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18. Un fondo de maniobra negativo:</w:t>
      </w:r>
    </w:p>
    <w:p w14:paraId="0C05AD36"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Indica que el activo corriente es mayor que el pasivo corriente.</w:t>
      </w:r>
    </w:p>
    <w:p w14:paraId="50D2974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Indica que la empresa puede atender a sus obligaciones de pago.</w:t>
      </w:r>
    </w:p>
    <w:p w14:paraId="3A027482"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Indica que parte del activo no corriente de la empresa está financiado con pasivo corriente.</w:t>
      </w:r>
      <w:r>
        <w:rPr>
          <w:rFonts w:ascii="Arial" w:hAnsi="Arial" w:cs="Arial"/>
          <w:color w:val="222222"/>
          <w:sz w:val="23"/>
          <w:szCs w:val="23"/>
        </w:rPr>
        <w:br/>
      </w:r>
      <w:r>
        <w:rPr>
          <w:rFonts w:ascii="Arial" w:hAnsi="Arial" w:cs="Arial"/>
          <w:color w:val="222222"/>
          <w:sz w:val="23"/>
          <w:szCs w:val="23"/>
        </w:rPr>
        <w:br/>
      </w:r>
    </w:p>
    <w:p w14:paraId="264B9D66"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3DE2123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19. La rentabilidad financiera relaciona:</w:t>
      </w:r>
    </w:p>
    <w:p w14:paraId="24E0CE3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Beneficios obtenidos con los capitales ajenos a largo plazo de la empresa.</w:t>
      </w:r>
    </w:p>
    <w:p w14:paraId="5F54342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Beneficios obtenidos con el pasivo exigible.</w:t>
      </w:r>
    </w:p>
    <w:p w14:paraId="3C628986" w14:textId="249689A0"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Beneficios obtenidos con los capitales propios de la empresa.</w:t>
      </w:r>
      <w:r>
        <w:rPr>
          <w:rFonts w:ascii="Arial" w:hAnsi="Arial" w:cs="Arial"/>
          <w:color w:val="222222"/>
          <w:sz w:val="23"/>
          <w:szCs w:val="23"/>
        </w:rPr>
        <w:br/>
      </w:r>
      <w:r>
        <w:rPr>
          <w:rFonts w:ascii="Arial" w:hAnsi="Arial" w:cs="Arial"/>
          <w:color w:val="222222"/>
          <w:sz w:val="23"/>
          <w:szCs w:val="23"/>
        </w:rPr>
        <w:br/>
      </w:r>
    </w:p>
    <w:p w14:paraId="2B42B81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399D1F1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20. Las amortizaciones producidas por el desgaste del activo de la empresa:</w:t>
      </w:r>
    </w:p>
    <w:p w14:paraId="5BBEECA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No tienen efectos contables.</w:t>
      </w:r>
    </w:p>
    <w:p w14:paraId="4688C19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No repercuten en la cuenta de pérdidas y ganancias.</w:t>
      </w:r>
      <w:r>
        <w:rPr>
          <w:rFonts w:ascii="Arial" w:hAnsi="Arial" w:cs="Arial"/>
          <w:color w:val="222222"/>
          <w:sz w:val="23"/>
          <w:szCs w:val="23"/>
        </w:rPr>
        <w:br/>
      </w:r>
      <w:r>
        <w:rPr>
          <w:rFonts w:ascii="Arial" w:hAnsi="Arial" w:cs="Arial"/>
          <w:b/>
          <w:bCs/>
          <w:color w:val="222222"/>
          <w:sz w:val="23"/>
          <w:szCs w:val="23"/>
        </w:rPr>
        <w:t>c) Se contabilizan en el activo de la empresa con signo negativo</w:t>
      </w:r>
    </w:p>
    <w:p w14:paraId="0776B2CB" w14:textId="5B2B3B80" w:rsidR="006D03A8" w:rsidRDefault="006D03A8" w:rsidP="006D03A8">
      <w:pPr>
        <w:shd w:val="clear" w:color="auto" w:fill="FFFFFF"/>
        <w:rPr>
          <w:rFonts w:ascii="Open Sans" w:hAnsi="Open Sans" w:cs="Open Sans"/>
          <w:color w:val="222222"/>
          <w:sz w:val="23"/>
          <w:szCs w:val="23"/>
        </w:rPr>
      </w:pPr>
      <w:r>
        <w:rPr>
          <w:rFonts w:ascii="Arial" w:hAnsi="Arial" w:cs="Arial"/>
          <w:color w:val="222222"/>
        </w:rPr>
        <w:br/>
      </w:r>
    </w:p>
    <w:p w14:paraId="6FB5C46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2B3D69A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21. La masa patrimonial se define como:</w:t>
      </w:r>
    </w:p>
    <w:p w14:paraId="6E0B26C6"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La agrupación de elementos que tienen un mismo significado económico-financiero.</w:t>
      </w:r>
    </w:p>
    <w:p w14:paraId="3CDB647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Todos aquellos elementos que posee una empresa.</w:t>
      </w:r>
    </w:p>
    <w:p w14:paraId="47AA818C" w14:textId="34C09545"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conjunto de elementos situados en el mismo local comercial.</w:t>
      </w:r>
      <w:r>
        <w:rPr>
          <w:rFonts w:ascii="Arial" w:hAnsi="Arial" w:cs="Arial"/>
          <w:color w:val="222222"/>
          <w:sz w:val="23"/>
          <w:szCs w:val="23"/>
        </w:rPr>
        <w:br/>
      </w:r>
      <w:r>
        <w:rPr>
          <w:rFonts w:ascii="Arial" w:hAnsi="Arial" w:cs="Arial"/>
          <w:color w:val="222222"/>
          <w:sz w:val="23"/>
          <w:szCs w:val="23"/>
        </w:rPr>
        <w:br/>
      </w:r>
    </w:p>
    <w:p w14:paraId="7338C0E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34D777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22. Para superar una situación de desequilibrio financiero a corto plazo la empresa podría:</w:t>
      </w:r>
    </w:p>
    <w:p w14:paraId="2DEC314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Adquirir más inmovilizado.</w:t>
      </w:r>
    </w:p>
    <w:p w14:paraId="592C052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Aumentar sus existencias.</w:t>
      </w:r>
    </w:p>
    <w:p w14:paraId="08CD98A3" w14:textId="0E5D84E9"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Ampliar su capital</w:t>
      </w:r>
      <w:r>
        <w:rPr>
          <w:rFonts w:ascii="Arial" w:hAnsi="Arial" w:cs="Arial"/>
          <w:color w:val="222222"/>
          <w:sz w:val="23"/>
          <w:szCs w:val="23"/>
        </w:rPr>
        <w:br/>
      </w:r>
      <w:r>
        <w:rPr>
          <w:rFonts w:ascii="Arial" w:hAnsi="Arial" w:cs="Arial"/>
          <w:color w:val="222222"/>
          <w:sz w:val="23"/>
          <w:szCs w:val="23"/>
        </w:rPr>
        <w:br/>
      </w:r>
    </w:p>
    <w:p w14:paraId="526549E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12D2097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23. La rentabilidad económica se determina mediante el cociente entre:</w:t>
      </w:r>
    </w:p>
    <w:p w14:paraId="1EC16063"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El beneficio económico y el activo total.</w:t>
      </w:r>
    </w:p>
    <w:p w14:paraId="7B9B871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beneficio neto y los capitales propios.</w:t>
      </w:r>
    </w:p>
    <w:p w14:paraId="189B3283" w14:textId="7765904B"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beneficio económico y las ventas.</w:t>
      </w:r>
      <w:r>
        <w:rPr>
          <w:rFonts w:ascii="Arial" w:hAnsi="Arial" w:cs="Arial"/>
          <w:color w:val="222222"/>
          <w:sz w:val="23"/>
          <w:szCs w:val="23"/>
        </w:rPr>
        <w:br/>
      </w:r>
      <w:r>
        <w:rPr>
          <w:rFonts w:ascii="Arial" w:hAnsi="Arial" w:cs="Arial"/>
          <w:color w:val="222222"/>
          <w:sz w:val="23"/>
          <w:szCs w:val="23"/>
        </w:rPr>
        <w:br/>
      </w:r>
    </w:p>
    <w:p w14:paraId="14ED907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78CB62D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24. En la situación patrimonial de suspensión de pagos, el fondo de maniobra es:</w:t>
      </w:r>
    </w:p>
    <w:p w14:paraId="2D9BD4D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Positivo</w:t>
      </w:r>
    </w:p>
    <w:p w14:paraId="4E41AE0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Nulo.</w:t>
      </w:r>
    </w:p>
    <w:p w14:paraId="48BEF00E" w14:textId="6F42F95E"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Negativo.</w:t>
      </w:r>
      <w:r>
        <w:rPr>
          <w:rFonts w:ascii="Arial" w:hAnsi="Arial" w:cs="Arial"/>
          <w:color w:val="222222"/>
          <w:sz w:val="23"/>
          <w:szCs w:val="23"/>
        </w:rPr>
        <w:br/>
      </w:r>
      <w:r>
        <w:rPr>
          <w:rFonts w:ascii="Arial" w:hAnsi="Arial" w:cs="Arial"/>
          <w:color w:val="222222"/>
          <w:sz w:val="23"/>
          <w:szCs w:val="23"/>
        </w:rPr>
        <w:br/>
      </w:r>
    </w:p>
    <w:p w14:paraId="600C1FE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4C31B4F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25. La maquinaria es:</w:t>
      </w:r>
    </w:p>
    <w:p w14:paraId="29F76655"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Un elemento de inmovilizado material.</w:t>
      </w:r>
    </w:p>
    <w:p w14:paraId="131D8A1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Un elemento de inmovilizado inmaterial.</w:t>
      </w:r>
    </w:p>
    <w:p w14:paraId="6F48866C" w14:textId="29384886"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Un elemento de realizable</w:t>
      </w:r>
      <w:r>
        <w:rPr>
          <w:rFonts w:ascii="Arial" w:hAnsi="Arial" w:cs="Arial"/>
          <w:color w:val="222222"/>
          <w:sz w:val="23"/>
          <w:szCs w:val="23"/>
        </w:rPr>
        <w:br/>
      </w:r>
      <w:r>
        <w:rPr>
          <w:rFonts w:ascii="Arial" w:hAnsi="Arial" w:cs="Arial"/>
          <w:color w:val="222222"/>
          <w:sz w:val="23"/>
          <w:szCs w:val="23"/>
        </w:rPr>
        <w:br/>
      </w:r>
    </w:p>
    <w:p w14:paraId="4C59E22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2F45FB5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26. En la situación patrimonial de desequilibrio financiero a corto plazo:</w:t>
      </w:r>
    </w:p>
    <w:p w14:paraId="2AC8E8AB"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Parte del activo no corriente se financia con recursos a corto plazo.</w:t>
      </w:r>
    </w:p>
    <w:p w14:paraId="78929F5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activo se financia en su totalidad por neto.</w:t>
      </w:r>
    </w:p>
    <w:p w14:paraId="2BF7C7CA" w14:textId="1D0D7B1A"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pasivo es cero.</w:t>
      </w:r>
      <w:r>
        <w:rPr>
          <w:rFonts w:ascii="Arial" w:hAnsi="Arial" w:cs="Arial"/>
          <w:color w:val="222222"/>
          <w:sz w:val="23"/>
          <w:szCs w:val="23"/>
        </w:rPr>
        <w:br/>
      </w:r>
      <w:r>
        <w:rPr>
          <w:rFonts w:ascii="Arial" w:hAnsi="Arial" w:cs="Arial"/>
          <w:color w:val="222222"/>
          <w:sz w:val="23"/>
          <w:szCs w:val="23"/>
        </w:rPr>
        <w:br/>
      </w:r>
    </w:p>
    <w:p w14:paraId="5BB85B8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4A9C77B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27. ¿Qué es el fondo de maniobra?:</w:t>
      </w:r>
    </w:p>
    <w:p w14:paraId="6FA9F60E"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La parte de los capitales permanentes que financia el activo corriente.</w:t>
      </w:r>
    </w:p>
    <w:p w14:paraId="66516EF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La acumulación de la depreciación del inmovilizado.</w:t>
      </w:r>
    </w:p>
    <w:p w14:paraId="5D1B11E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La acumulación de las ganancias no repartidas.</w:t>
      </w:r>
      <w:r>
        <w:rPr>
          <w:rFonts w:ascii="Arial" w:hAnsi="Arial" w:cs="Arial"/>
          <w:color w:val="222222"/>
          <w:sz w:val="23"/>
          <w:szCs w:val="23"/>
        </w:rPr>
        <w:br/>
      </w:r>
      <w:r>
        <w:rPr>
          <w:rFonts w:ascii="Arial" w:hAnsi="Arial" w:cs="Arial"/>
          <w:color w:val="222222"/>
          <w:sz w:val="23"/>
          <w:szCs w:val="23"/>
        </w:rPr>
        <w:br/>
      </w:r>
    </w:p>
    <w:p w14:paraId="56DD998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0E58163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28. Las aplicaciones informáticas son un:</w:t>
      </w:r>
    </w:p>
    <w:p w14:paraId="645999C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Pasivo corriente.</w:t>
      </w:r>
    </w:p>
    <w:p w14:paraId="5C6CE73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Activo corriente.</w:t>
      </w:r>
    </w:p>
    <w:p w14:paraId="58EF2237" w14:textId="28FD6B63"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Activo no corriente.</w:t>
      </w:r>
      <w:r>
        <w:rPr>
          <w:rFonts w:ascii="Arial" w:hAnsi="Arial" w:cs="Arial"/>
          <w:color w:val="222222"/>
          <w:sz w:val="23"/>
          <w:szCs w:val="23"/>
        </w:rPr>
        <w:br/>
      </w:r>
      <w:r>
        <w:rPr>
          <w:rFonts w:ascii="Arial" w:hAnsi="Arial" w:cs="Arial"/>
          <w:color w:val="222222"/>
          <w:sz w:val="23"/>
          <w:szCs w:val="23"/>
        </w:rPr>
        <w:br/>
      </w:r>
    </w:p>
    <w:p w14:paraId="69006DC5"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50801DF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29. Si el ratio de Endeudamiento (Patrimonio neto/Pasivo total) es igual a la unidad:</w:t>
      </w:r>
    </w:p>
    <w:p w14:paraId="5E099EA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La empresa se encuentra ante la máxima estabilidad financiera.</w:t>
      </w:r>
    </w:p>
    <w:p w14:paraId="321899C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La empresa tiene un fondo de maniobra negativo.</w:t>
      </w:r>
    </w:p>
    <w:p w14:paraId="74CF4B37"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La empresa tiene una deuda que equivale al 50% del activo.</w:t>
      </w:r>
    </w:p>
    <w:p w14:paraId="4F856F7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4D123D6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30. La cuenta “Préstamos a largo plazo”:</w:t>
      </w:r>
    </w:p>
    <w:p w14:paraId="4FCAD7C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Pertenece al activo corriente.</w:t>
      </w:r>
    </w:p>
    <w:p w14:paraId="33C5106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Pertenece al activo no corriente.</w:t>
      </w:r>
    </w:p>
    <w:p w14:paraId="2A13768B" w14:textId="2DB2373A"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Pertenece al pasivo no corriente.</w:t>
      </w:r>
      <w:r>
        <w:rPr>
          <w:rFonts w:ascii="Arial" w:hAnsi="Arial" w:cs="Arial"/>
          <w:color w:val="222222"/>
          <w:sz w:val="23"/>
          <w:szCs w:val="23"/>
        </w:rPr>
        <w:br/>
      </w:r>
      <w:r>
        <w:rPr>
          <w:rFonts w:ascii="Arial" w:hAnsi="Arial" w:cs="Arial"/>
          <w:color w:val="222222"/>
          <w:sz w:val="23"/>
          <w:szCs w:val="23"/>
        </w:rPr>
        <w:br/>
      </w:r>
    </w:p>
    <w:p w14:paraId="47B789A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728159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31. El destino o aplicación de los medios de financiación de que dispone la empresa se refleja en:</w:t>
      </w:r>
    </w:p>
    <w:p w14:paraId="07D05656" w14:textId="77777777" w:rsidR="006D03A8" w:rsidRDefault="006D03A8" w:rsidP="006D03A8">
      <w:pPr>
        <w:rPr>
          <w:rFonts w:ascii="Times New Roman" w:hAnsi="Times New Roman" w:cs="Times New Roman"/>
          <w:sz w:val="24"/>
          <w:szCs w:val="24"/>
        </w:rPr>
      </w:pPr>
      <w:r>
        <w:rPr>
          <w:rFonts w:ascii="Arial" w:hAnsi="Arial" w:cs="Arial"/>
          <w:b/>
          <w:bCs/>
          <w:color w:val="222222"/>
          <w:sz w:val="23"/>
          <w:szCs w:val="23"/>
          <w:shd w:val="clear" w:color="auto" w:fill="FFFFFF"/>
        </w:rPr>
        <w:t>a) El activo.</w:t>
      </w:r>
      <w:r>
        <w:rPr>
          <w:rFonts w:ascii="Arial" w:hAnsi="Arial" w:cs="Arial"/>
          <w:color w:val="222222"/>
          <w:sz w:val="23"/>
          <w:szCs w:val="23"/>
          <w:shd w:val="clear" w:color="auto" w:fill="FFFFFF"/>
        </w:rPr>
        <w:br/>
      </w:r>
    </w:p>
    <w:p w14:paraId="5E8CE1F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pasivo.</w:t>
      </w:r>
    </w:p>
    <w:p w14:paraId="5DC631A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neto.</w:t>
      </w:r>
    </w:p>
    <w:p w14:paraId="176A9FFE" w14:textId="1FC0420A"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70889715" w14:textId="77777777" w:rsidR="006D03A8" w:rsidRDefault="006D03A8" w:rsidP="006D03A8">
      <w:pPr>
        <w:rPr>
          <w:rFonts w:ascii="Times New Roman" w:hAnsi="Times New Roman" w:cs="Times New Roman"/>
          <w:sz w:val="24"/>
          <w:szCs w:val="24"/>
        </w:rPr>
      </w:pPr>
      <w:r>
        <w:rPr>
          <w:rFonts w:ascii="Arial" w:hAnsi="Arial" w:cs="Arial"/>
          <w:color w:val="222222"/>
          <w:sz w:val="23"/>
          <w:szCs w:val="23"/>
          <w:shd w:val="clear" w:color="auto" w:fill="FFFFFF"/>
        </w:rPr>
        <w:br/>
      </w:r>
    </w:p>
    <w:p w14:paraId="4318E93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32. La Memoria:</w:t>
      </w:r>
    </w:p>
    <w:p w14:paraId="2DB845CA"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Pertenece a las cuentas anuales.</w:t>
      </w:r>
    </w:p>
    <w:p w14:paraId="115A298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Refleja la situación financiera de la empresa al cierre de un determinado ejercicio económico.</w:t>
      </w:r>
    </w:p>
    <w:p w14:paraId="4AF8F7E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Es un documento contable de carácter voluntario para las empresas.</w:t>
      </w:r>
    </w:p>
    <w:p w14:paraId="4C4AAE5C" w14:textId="2E9185A1"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680FD2A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33. Si una empresa recurre a un préstamo a c/p para financiarse:</w:t>
      </w:r>
    </w:p>
    <w:p w14:paraId="4211BC6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Aumentará su pasivo no corriente.</w:t>
      </w:r>
    </w:p>
    <w:p w14:paraId="3D75331A"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Aumentará su financiación ajena.</w:t>
      </w:r>
    </w:p>
    <w:p w14:paraId="54364010" w14:textId="7E30BB61"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Aumentará su activo corriente.</w:t>
      </w:r>
      <w:r>
        <w:rPr>
          <w:rFonts w:ascii="Arial" w:hAnsi="Arial" w:cs="Arial"/>
          <w:color w:val="222222"/>
          <w:sz w:val="23"/>
          <w:szCs w:val="23"/>
        </w:rPr>
        <w:br/>
      </w:r>
      <w:r>
        <w:rPr>
          <w:rFonts w:ascii="Arial" w:hAnsi="Arial" w:cs="Arial"/>
          <w:color w:val="222222"/>
          <w:sz w:val="23"/>
          <w:szCs w:val="23"/>
        </w:rPr>
        <w:br/>
      </w:r>
    </w:p>
    <w:p w14:paraId="40449AE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22F84C4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34. El Patrimonio de una empresa es:</w:t>
      </w:r>
    </w:p>
    <w:p w14:paraId="2A92A23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Su activo real.</w:t>
      </w:r>
    </w:p>
    <w:p w14:paraId="56653BAB"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El conjunto de sus bienes, derechos y obligaciones.</w:t>
      </w:r>
    </w:p>
    <w:p w14:paraId="04AEF15B" w14:textId="4CE81314"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conjunto de sus bienes y derechos.</w:t>
      </w:r>
      <w:r>
        <w:rPr>
          <w:rFonts w:ascii="Arial" w:hAnsi="Arial" w:cs="Arial"/>
          <w:color w:val="222222"/>
          <w:sz w:val="23"/>
          <w:szCs w:val="23"/>
        </w:rPr>
        <w:br/>
      </w:r>
      <w:r>
        <w:rPr>
          <w:rFonts w:ascii="Arial" w:hAnsi="Arial" w:cs="Arial"/>
          <w:color w:val="222222"/>
          <w:sz w:val="23"/>
          <w:szCs w:val="23"/>
        </w:rPr>
        <w:br/>
      </w:r>
    </w:p>
    <w:p w14:paraId="466DE88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017F67C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35. La cuenta “Clientes, efectos comerciales a cobrar” pertenece a:</w:t>
      </w:r>
    </w:p>
    <w:p w14:paraId="0FBD0F1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Activo no corriente.</w:t>
      </w:r>
    </w:p>
    <w:p w14:paraId="62F9B2D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Pasivo no corriente.</w:t>
      </w:r>
    </w:p>
    <w:p w14:paraId="204F99C6" w14:textId="5E5DBB52"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Activo corriente.</w:t>
      </w:r>
      <w:r>
        <w:rPr>
          <w:rFonts w:ascii="Arial" w:hAnsi="Arial" w:cs="Arial"/>
          <w:color w:val="222222"/>
          <w:sz w:val="23"/>
          <w:szCs w:val="23"/>
        </w:rPr>
        <w:br/>
      </w:r>
      <w:r>
        <w:rPr>
          <w:rFonts w:ascii="Arial" w:hAnsi="Arial" w:cs="Arial"/>
          <w:color w:val="222222"/>
          <w:sz w:val="23"/>
          <w:szCs w:val="23"/>
        </w:rPr>
        <w:br/>
      </w:r>
    </w:p>
    <w:p w14:paraId="0D3FE942" w14:textId="5F568FA8"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36. El patrimonio neto de una empresa es:</w:t>
      </w:r>
    </w:p>
    <w:p w14:paraId="67E442A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La suma de sus deudas.</w:t>
      </w:r>
    </w:p>
    <w:p w14:paraId="3ADE9514"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La suma de las aportaciones de los socios y de los resultados de la empresa</w:t>
      </w:r>
      <w:r>
        <w:rPr>
          <w:rFonts w:ascii="Arial" w:hAnsi="Arial" w:cs="Arial"/>
          <w:color w:val="222222"/>
          <w:sz w:val="23"/>
          <w:szCs w:val="23"/>
        </w:rPr>
        <w:t>.</w:t>
      </w:r>
    </w:p>
    <w:p w14:paraId="11EA007D" w14:textId="77777777" w:rsidR="001C04DD"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capital más el total de pasivos.</w:t>
      </w:r>
      <w:r>
        <w:rPr>
          <w:rFonts w:ascii="Arial" w:hAnsi="Arial" w:cs="Arial"/>
          <w:color w:val="222222"/>
          <w:sz w:val="23"/>
          <w:szCs w:val="23"/>
        </w:rPr>
        <w:br/>
      </w:r>
      <w:r>
        <w:rPr>
          <w:rFonts w:ascii="Arial" w:hAnsi="Arial" w:cs="Arial"/>
          <w:color w:val="222222"/>
          <w:sz w:val="23"/>
          <w:szCs w:val="23"/>
        </w:rPr>
        <w:br/>
      </w:r>
    </w:p>
    <w:p w14:paraId="14A22908" w14:textId="16D203D7" w:rsidR="006D03A8" w:rsidRDefault="006D03A8" w:rsidP="006D03A8">
      <w:pPr>
        <w:shd w:val="clear" w:color="auto" w:fill="FFFFFF"/>
        <w:rPr>
          <w:rFonts w:ascii="Open Sans" w:hAnsi="Open Sans" w:cs="Open Sans"/>
          <w:color w:val="222222"/>
          <w:sz w:val="23"/>
          <w:szCs w:val="23"/>
        </w:rPr>
      </w:pPr>
      <w:r>
        <w:rPr>
          <w:rFonts w:ascii="Open Sans" w:hAnsi="Open Sans" w:cs="Open Sans"/>
          <w:color w:val="222222"/>
          <w:sz w:val="23"/>
          <w:szCs w:val="23"/>
        </w:rPr>
        <w:t xml:space="preserve"> </w:t>
      </w:r>
      <w:r>
        <w:rPr>
          <w:rFonts w:ascii="Arial" w:hAnsi="Arial" w:cs="Arial"/>
          <w:color w:val="222222"/>
          <w:sz w:val="23"/>
          <w:szCs w:val="23"/>
        </w:rPr>
        <w:t>37. El estado de flujos de efectivo es la cuenta anual que muestra:</w:t>
      </w:r>
    </w:p>
    <w:p w14:paraId="2C0CCDA2"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Los cambios en la posición monetaria de un ejercicio a otro.</w:t>
      </w:r>
    </w:p>
    <w:p w14:paraId="0239936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Los cambios en el patrimonio de la empresa.</w:t>
      </w:r>
    </w:p>
    <w:p w14:paraId="75D877D5" w14:textId="497B33AE"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cambio en el resultado de la empresa.</w:t>
      </w:r>
      <w:r>
        <w:rPr>
          <w:rFonts w:ascii="Arial" w:hAnsi="Arial" w:cs="Arial"/>
          <w:color w:val="222222"/>
          <w:sz w:val="23"/>
          <w:szCs w:val="23"/>
        </w:rPr>
        <w:br/>
      </w:r>
      <w:r>
        <w:rPr>
          <w:rFonts w:ascii="Arial" w:hAnsi="Arial" w:cs="Arial"/>
          <w:color w:val="222222"/>
          <w:sz w:val="23"/>
          <w:szCs w:val="23"/>
        </w:rPr>
        <w:br/>
      </w:r>
    </w:p>
    <w:p w14:paraId="0C7A2709"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45384A0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38. Una empresa se encuentra en equilibrio financiero total cuando:</w:t>
      </w:r>
    </w:p>
    <w:p w14:paraId="1B7CCC8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activo no corriente es igual al pasivo no corriente.</w:t>
      </w:r>
    </w:p>
    <w:p w14:paraId="1DBE422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activo corriente es mayor que el pasivo corriente.</w:t>
      </w:r>
    </w:p>
    <w:p w14:paraId="26FCFBCF" w14:textId="77B72E61"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El activo no corriente más el activo corriente es igual al neto patrimonial.</w:t>
      </w:r>
      <w:r>
        <w:rPr>
          <w:rFonts w:ascii="Arial" w:hAnsi="Arial" w:cs="Arial"/>
          <w:color w:val="222222"/>
          <w:sz w:val="23"/>
          <w:szCs w:val="23"/>
        </w:rPr>
        <w:br/>
      </w:r>
      <w:r>
        <w:rPr>
          <w:rFonts w:ascii="Arial" w:hAnsi="Arial" w:cs="Arial"/>
          <w:color w:val="222222"/>
          <w:sz w:val="23"/>
          <w:szCs w:val="23"/>
        </w:rPr>
        <w:br/>
      </w:r>
    </w:p>
    <w:p w14:paraId="5254F0A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1FA19A0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39. Entre las cuentas anuales se encuentran:</w:t>
      </w:r>
    </w:p>
    <w:p w14:paraId="159DCF9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Estado de Valor Actual Neto.</w:t>
      </w:r>
    </w:p>
    <w:p w14:paraId="6231824F"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La Memoria.</w:t>
      </w:r>
    </w:p>
    <w:p w14:paraId="20610238" w14:textId="014CBB39"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Estado de Rentabilidad Económica.</w:t>
      </w:r>
      <w:r>
        <w:rPr>
          <w:rFonts w:ascii="Arial" w:hAnsi="Arial" w:cs="Arial"/>
          <w:color w:val="222222"/>
          <w:sz w:val="23"/>
          <w:szCs w:val="23"/>
        </w:rPr>
        <w:br/>
      </w:r>
      <w:r>
        <w:rPr>
          <w:rFonts w:ascii="Arial" w:hAnsi="Arial" w:cs="Arial"/>
          <w:color w:val="222222"/>
          <w:sz w:val="23"/>
          <w:szCs w:val="23"/>
        </w:rPr>
        <w:br/>
      </w:r>
    </w:p>
    <w:p w14:paraId="449ED8F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1CF54AA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40. Señala sólo la respuesta que consideres correcta:</w:t>
      </w:r>
    </w:p>
    <w:p w14:paraId="093EA06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La cuenta «Clientes» pertenece al activo no corriente.</w:t>
      </w:r>
    </w:p>
    <w:p w14:paraId="429B27F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La cuenta «Mobiliario» pertenece al patrimonio neto.</w:t>
      </w:r>
    </w:p>
    <w:p w14:paraId="55590532" w14:textId="6F1B31A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La cuenta «Proveedores» pertenece al pasivo corriente.</w:t>
      </w:r>
      <w:r>
        <w:rPr>
          <w:rFonts w:ascii="Arial" w:hAnsi="Arial" w:cs="Arial"/>
          <w:color w:val="222222"/>
          <w:sz w:val="23"/>
          <w:szCs w:val="23"/>
        </w:rPr>
        <w:br/>
      </w:r>
      <w:r>
        <w:rPr>
          <w:rFonts w:ascii="Arial" w:hAnsi="Arial" w:cs="Arial"/>
          <w:color w:val="222222"/>
          <w:sz w:val="23"/>
          <w:szCs w:val="23"/>
        </w:rPr>
        <w:br/>
      </w:r>
    </w:p>
    <w:p w14:paraId="5329408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709D746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41. El análisis patrimonial de la empresa se realiza a través de:</w:t>
      </w:r>
    </w:p>
    <w:p w14:paraId="63885D53"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El balance de situación.</w:t>
      </w:r>
    </w:p>
    <w:p w14:paraId="0171305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La cuenta de pérdidas y ganancias.</w:t>
      </w:r>
    </w:p>
    <w:p w14:paraId="6E59393F" w14:textId="0D2F6AA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estado de flujos de efectivo.</w:t>
      </w:r>
      <w:r>
        <w:rPr>
          <w:rFonts w:ascii="Arial" w:hAnsi="Arial" w:cs="Arial"/>
          <w:color w:val="222222"/>
          <w:sz w:val="23"/>
          <w:szCs w:val="23"/>
        </w:rPr>
        <w:br/>
      </w:r>
      <w:r>
        <w:rPr>
          <w:rFonts w:ascii="Arial" w:hAnsi="Arial" w:cs="Arial"/>
          <w:color w:val="222222"/>
          <w:sz w:val="23"/>
          <w:szCs w:val="23"/>
        </w:rPr>
        <w:br/>
      </w:r>
    </w:p>
    <w:p w14:paraId="6FF6217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70EFFFEC" w14:textId="77777777" w:rsidR="001C04DD" w:rsidRDefault="001C04DD" w:rsidP="006D03A8">
      <w:pPr>
        <w:shd w:val="clear" w:color="auto" w:fill="FFFFFF"/>
        <w:rPr>
          <w:rFonts w:ascii="Arial" w:hAnsi="Arial" w:cs="Arial"/>
          <w:color w:val="222222"/>
          <w:sz w:val="23"/>
          <w:szCs w:val="23"/>
        </w:rPr>
      </w:pPr>
    </w:p>
    <w:p w14:paraId="506DE5A9" w14:textId="5921636C"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42. Si una empresa se encuentra en una situación de estabilidad financiera total:</w:t>
      </w:r>
    </w:p>
    <w:p w14:paraId="231056B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exigible total es mayor que el total de las inversiones.</w:t>
      </w:r>
    </w:p>
    <w:p w14:paraId="44DC826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activo es igual que el exigible total.</w:t>
      </w:r>
    </w:p>
    <w:p w14:paraId="5A8378EA" w14:textId="6C9E3A4C"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El total de las inversiones es igual a los fondos propios</w:t>
      </w:r>
      <w:r>
        <w:rPr>
          <w:rFonts w:ascii="Arial" w:hAnsi="Arial" w:cs="Arial"/>
          <w:color w:val="222222"/>
          <w:sz w:val="23"/>
          <w:szCs w:val="23"/>
        </w:rPr>
        <w:br/>
      </w:r>
      <w:r>
        <w:rPr>
          <w:rFonts w:ascii="Arial" w:hAnsi="Arial" w:cs="Arial"/>
          <w:color w:val="222222"/>
          <w:sz w:val="23"/>
          <w:szCs w:val="23"/>
        </w:rPr>
        <w:br/>
      </w:r>
    </w:p>
    <w:p w14:paraId="00C29E8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454740C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43. Si el activo de una empresa es igual al neto patrimonial:</w:t>
      </w:r>
    </w:p>
    <w:p w14:paraId="598D1FE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La empresa se encuentra en grave situación de inestabilidad.</w:t>
      </w:r>
    </w:p>
    <w:p w14:paraId="160DF820"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Estamos ante la máxima estabilidad financiera.</w:t>
      </w:r>
    </w:p>
    <w:p w14:paraId="30F4AC3B" w14:textId="1B8F8998"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empresario ha invertido todo su dinero en el negocio.</w:t>
      </w:r>
      <w:r>
        <w:rPr>
          <w:rFonts w:ascii="Arial" w:hAnsi="Arial" w:cs="Arial"/>
          <w:color w:val="222222"/>
          <w:sz w:val="23"/>
          <w:szCs w:val="23"/>
        </w:rPr>
        <w:br/>
      </w:r>
      <w:r>
        <w:rPr>
          <w:rFonts w:ascii="Arial" w:hAnsi="Arial" w:cs="Arial"/>
          <w:color w:val="222222"/>
          <w:sz w:val="23"/>
          <w:szCs w:val="23"/>
        </w:rPr>
        <w:br/>
      </w:r>
    </w:p>
    <w:p w14:paraId="11640775" w14:textId="6B0AD9A9"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44. La cuenta de pérdidas y ganancias:</w:t>
      </w:r>
    </w:p>
    <w:p w14:paraId="457ED84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Es de información interna para la empresa pero nunca es información financiera para el exterior.</w:t>
      </w:r>
    </w:p>
    <w:p w14:paraId="2E3C5EFC"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Forma parte de las cuentas anuales de la empresa.</w:t>
      </w:r>
    </w:p>
    <w:p w14:paraId="5D14A3B1" w14:textId="1B9AC54B"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Nunca forma parte de las cuentas anuales.</w:t>
      </w:r>
      <w:r>
        <w:rPr>
          <w:rFonts w:ascii="Arial" w:hAnsi="Arial" w:cs="Arial"/>
          <w:color w:val="222222"/>
          <w:sz w:val="23"/>
          <w:szCs w:val="23"/>
        </w:rPr>
        <w:br/>
      </w:r>
      <w:r>
        <w:rPr>
          <w:rFonts w:ascii="Arial" w:hAnsi="Arial" w:cs="Arial"/>
          <w:color w:val="222222"/>
          <w:sz w:val="23"/>
          <w:szCs w:val="23"/>
        </w:rPr>
        <w:br/>
      </w:r>
    </w:p>
    <w:p w14:paraId="3EE614DB" w14:textId="2AEA5479"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45. ¿Cuál de las siguientes igualdades se cumple siempre?</w:t>
      </w:r>
    </w:p>
    <w:p w14:paraId="1BBADEE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ACTIVO = PATRIMONIO NETO</w:t>
      </w:r>
    </w:p>
    <w:p w14:paraId="6B068A2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ACTIVO = PASIVO</w:t>
      </w:r>
    </w:p>
    <w:p w14:paraId="74EFD203" w14:textId="2A3703D5"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c) ACTIVO = PATRIMONIO NETO + PASIVO</w:t>
      </w:r>
      <w:r>
        <w:rPr>
          <w:rFonts w:ascii="Arial" w:hAnsi="Arial" w:cs="Arial"/>
          <w:color w:val="222222"/>
          <w:sz w:val="23"/>
          <w:szCs w:val="23"/>
        </w:rPr>
        <w:br/>
      </w:r>
      <w:r>
        <w:rPr>
          <w:rFonts w:ascii="Arial" w:hAnsi="Arial" w:cs="Arial"/>
          <w:color w:val="222222"/>
          <w:sz w:val="23"/>
          <w:szCs w:val="23"/>
        </w:rPr>
        <w:br/>
      </w:r>
    </w:p>
    <w:p w14:paraId="77CD95BC" w14:textId="42F2CF03"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46. Una situación de estabilidad financiera normal se da cuando:</w:t>
      </w:r>
    </w:p>
    <w:p w14:paraId="24F648C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activo es igual al patrimonio neto.</w:t>
      </w:r>
    </w:p>
    <w:p w14:paraId="1752E152"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El activo no corriente es menor que el patrimonio neto más el pasivo no corriente.</w:t>
      </w:r>
    </w:p>
    <w:p w14:paraId="619AD743" w14:textId="1C920E30"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El activo corriente es menor que el pasivo corriente.</w:t>
      </w:r>
      <w:r>
        <w:rPr>
          <w:rFonts w:ascii="Arial" w:hAnsi="Arial" w:cs="Arial"/>
          <w:color w:val="222222"/>
          <w:sz w:val="23"/>
          <w:szCs w:val="23"/>
        </w:rPr>
        <w:br/>
      </w:r>
      <w:r>
        <w:rPr>
          <w:rFonts w:ascii="Arial" w:hAnsi="Arial" w:cs="Arial"/>
          <w:color w:val="222222"/>
          <w:sz w:val="23"/>
          <w:szCs w:val="23"/>
        </w:rPr>
        <w:br/>
      </w:r>
    </w:p>
    <w:p w14:paraId="0C41025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350313F4"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47. ¿Cómo afectaría al fondo de maniobra la liquidación de una deuda con un proveedor?:</w:t>
      </w:r>
    </w:p>
    <w:p w14:paraId="52213D66"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No afecta, el Fondo de maniobra se mantiene.</w:t>
      </w:r>
    </w:p>
    <w:p w14:paraId="603D5003"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Aumenta.</w:t>
      </w:r>
    </w:p>
    <w:p w14:paraId="2B337AC0"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Disminuye</w:t>
      </w:r>
      <w:r>
        <w:rPr>
          <w:rFonts w:ascii="Arial" w:hAnsi="Arial" w:cs="Arial"/>
          <w:color w:val="222222"/>
          <w:sz w:val="23"/>
          <w:szCs w:val="23"/>
        </w:rPr>
        <w:br/>
      </w:r>
      <w:r>
        <w:rPr>
          <w:rFonts w:ascii="Arial" w:hAnsi="Arial" w:cs="Arial"/>
          <w:color w:val="222222"/>
          <w:sz w:val="23"/>
          <w:szCs w:val="23"/>
        </w:rPr>
        <w:br/>
      </w:r>
      <w:r>
        <w:rPr>
          <w:rFonts w:ascii="Arial" w:hAnsi="Arial" w:cs="Arial"/>
          <w:i/>
          <w:iCs/>
          <w:color w:val="222222"/>
          <w:sz w:val="23"/>
          <w:szCs w:val="23"/>
        </w:rPr>
        <w:t>nota: esta pregunta a veces plantea problemas. Si liquido una deuda (la pago), estará disminuyendo el pasivo corriente. Pero como lo pago con dinero en efectivo, también baja el activo corriente en la misma cantidad. Por ello, el fondo de maniobra (FM = AC - PC) se mantiene.</w:t>
      </w:r>
      <w:r>
        <w:rPr>
          <w:rFonts w:ascii="Arial" w:hAnsi="Arial" w:cs="Arial"/>
          <w:color w:val="222222"/>
          <w:sz w:val="23"/>
          <w:szCs w:val="23"/>
        </w:rPr>
        <w:br/>
      </w:r>
      <w:r>
        <w:rPr>
          <w:rFonts w:ascii="Arial" w:hAnsi="Arial" w:cs="Arial"/>
          <w:color w:val="222222"/>
          <w:sz w:val="23"/>
          <w:szCs w:val="23"/>
        </w:rPr>
        <w:br/>
      </w:r>
    </w:p>
    <w:p w14:paraId="19CEDA3A"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2F96AD07"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48. Si una empresa recurre a un empréstito para financiarse:</w:t>
      </w:r>
    </w:p>
    <w:p w14:paraId="4278A3B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Aumentará su pasivo corriente.</w:t>
      </w:r>
    </w:p>
    <w:p w14:paraId="292E33FF"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Aumentará su financiación ajena.</w:t>
      </w:r>
    </w:p>
    <w:p w14:paraId="6C8D8929" w14:textId="4D5DA50F"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Disminuirá su neto patrimonial.</w:t>
      </w:r>
      <w:r>
        <w:rPr>
          <w:rFonts w:ascii="Arial" w:hAnsi="Arial" w:cs="Arial"/>
          <w:color w:val="222222"/>
          <w:sz w:val="23"/>
          <w:szCs w:val="23"/>
        </w:rPr>
        <w:br/>
      </w:r>
      <w:r>
        <w:rPr>
          <w:rFonts w:ascii="Arial" w:hAnsi="Arial" w:cs="Arial"/>
          <w:color w:val="222222"/>
          <w:sz w:val="23"/>
          <w:szCs w:val="23"/>
        </w:rPr>
        <w:br/>
      </w:r>
    </w:p>
    <w:p w14:paraId="0CD3EDB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39528C9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49. La rentabilidad económica es:</w:t>
      </w:r>
    </w:p>
    <w:p w14:paraId="2EE98A20"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El rendimiento de las inversiones totales de la empresa.</w:t>
      </w:r>
    </w:p>
    <w:p w14:paraId="5064C9B6"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El rendimiento de algunas inversiones de la empresa.</w:t>
      </w:r>
    </w:p>
    <w:p w14:paraId="459B2E06" w14:textId="485A5AE3"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La rentabilidad del capital.</w:t>
      </w:r>
      <w:r>
        <w:rPr>
          <w:rFonts w:ascii="Arial" w:hAnsi="Arial" w:cs="Arial"/>
          <w:color w:val="222222"/>
          <w:sz w:val="23"/>
          <w:szCs w:val="23"/>
        </w:rPr>
        <w:br/>
      </w:r>
    </w:p>
    <w:p w14:paraId="02007F03" w14:textId="1A4D1C03"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t>50. Si una empresa recurre a un préstamo a largo plazo para financiarse:</w:t>
      </w:r>
    </w:p>
    <w:p w14:paraId="68154511"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Aumentará su pasivo no corriente.</w:t>
      </w:r>
    </w:p>
    <w:p w14:paraId="1307991D"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Aumentará su financiación propia.</w:t>
      </w:r>
    </w:p>
    <w:p w14:paraId="2589A249" w14:textId="185D24D2"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Disminuirá su neto patrimonial.</w:t>
      </w:r>
      <w:r>
        <w:rPr>
          <w:rFonts w:ascii="Arial" w:hAnsi="Arial" w:cs="Arial"/>
          <w:color w:val="222222"/>
          <w:sz w:val="23"/>
          <w:szCs w:val="23"/>
        </w:rPr>
        <w:br/>
      </w:r>
      <w:r>
        <w:rPr>
          <w:rFonts w:ascii="Arial" w:hAnsi="Arial" w:cs="Arial"/>
          <w:color w:val="222222"/>
          <w:sz w:val="23"/>
          <w:szCs w:val="23"/>
        </w:rPr>
        <w:br/>
      </w:r>
    </w:p>
    <w:p w14:paraId="2C239F91"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6DAD375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51. ¿Cuál es el estado financiero que muestra el rendimiento de la empresa durante un ejercicio económico, fruto de su actividad?</w:t>
      </w:r>
    </w:p>
    <w:p w14:paraId="29320C1C"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a) El balance de situación.</w:t>
      </w:r>
    </w:p>
    <w:p w14:paraId="00074480"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b) La cuenta de pérdidas y ganancias.</w:t>
      </w:r>
    </w:p>
    <w:p w14:paraId="31DB8A10" w14:textId="6475DAF0"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La memoria.</w:t>
      </w:r>
      <w:r>
        <w:rPr>
          <w:rFonts w:ascii="Arial" w:hAnsi="Arial" w:cs="Arial"/>
          <w:color w:val="222222"/>
          <w:sz w:val="23"/>
          <w:szCs w:val="23"/>
        </w:rPr>
        <w:br/>
      </w:r>
      <w:r>
        <w:rPr>
          <w:rFonts w:ascii="Arial" w:hAnsi="Arial" w:cs="Arial"/>
          <w:color w:val="222222"/>
          <w:sz w:val="23"/>
          <w:szCs w:val="23"/>
        </w:rPr>
        <w:br/>
      </w:r>
    </w:p>
    <w:p w14:paraId="4E4C5E0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62C1292F"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52. La Memoria:</w:t>
      </w:r>
    </w:p>
    <w:p w14:paraId="2755D1B5" w14:textId="77777777" w:rsidR="006D03A8" w:rsidRDefault="006D03A8" w:rsidP="006D03A8">
      <w:pPr>
        <w:shd w:val="clear" w:color="auto" w:fill="FFFFFF"/>
        <w:rPr>
          <w:rFonts w:ascii="Open Sans" w:hAnsi="Open Sans" w:cs="Open Sans"/>
          <w:color w:val="222222"/>
          <w:sz w:val="23"/>
          <w:szCs w:val="23"/>
        </w:rPr>
      </w:pPr>
      <w:r>
        <w:rPr>
          <w:rFonts w:ascii="Arial" w:hAnsi="Arial" w:cs="Arial"/>
          <w:b/>
          <w:bCs/>
          <w:color w:val="222222"/>
          <w:sz w:val="23"/>
          <w:szCs w:val="23"/>
        </w:rPr>
        <w:t>a) Pertenece a las cuentas anuales.</w:t>
      </w:r>
    </w:p>
    <w:p w14:paraId="225ADA3B"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b) Refleja la situación financiera de la empresa al cierre de un determinado ejercicio económico.</w:t>
      </w:r>
    </w:p>
    <w:p w14:paraId="1272DC3C" w14:textId="6528ACB0"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c) Equivale a la cuenta de pérdidas y ganancias.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5B77924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1532CB1E"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u w:val="single"/>
        </w:rPr>
        <w:t>PREGUNTAS CORTAS</w:t>
      </w:r>
    </w:p>
    <w:p w14:paraId="58A6E8E8"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br/>
      </w:r>
    </w:p>
    <w:p w14:paraId="1641F02A" w14:textId="377D8373"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1.- Las aplicaciones informáticas forman parte del inmovilizado ________________</w:t>
      </w:r>
      <w:r>
        <w:rPr>
          <w:rFonts w:ascii="Arial" w:hAnsi="Arial" w:cs="Arial"/>
          <w:b/>
          <w:bCs/>
          <w:color w:val="222222"/>
          <w:sz w:val="23"/>
          <w:szCs w:val="23"/>
        </w:rPr>
        <w:t>INTANGIBLE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7AA7339A" w14:textId="3C5F84FC"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2.- La ecuación básica del Patrimonio plantea que el Activo es igual a la suma del Patrimonio Neto y ------------- </w:t>
      </w:r>
      <w:r>
        <w:rPr>
          <w:rFonts w:ascii="Arial" w:hAnsi="Arial" w:cs="Arial"/>
          <w:b/>
          <w:bCs/>
          <w:color w:val="222222"/>
          <w:sz w:val="23"/>
          <w:szCs w:val="23"/>
        </w:rPr>
        <w:t>PASIVO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7B738B8F" w14:textId="18C44388"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lastRenderedPageBreak/>
        <w:t>3.- El patrimonio empresarial está formado por el conjunto de derechos, obligaciones y _______________ </w:t>
      </w:r>
      <w:r>
        <w:rPr>
          <w:rFonts w:ascii="Arial" w:hAnsi="Arial" w:cs="Arial"/>
          <w:b/>
          <w:bCs/>
          <w:color w:val="222222"/>
          <w:sz w:val="23"/>
          <w:szCs w:val="23"/>
        </w:rPr>
        <w:t>BIENES</w:t>
      </w:r>
      <w:r>
        <w:rPr>
          <w:rFonts w:ascii="Arial" w:hAnsi="Arial" w:cs="Arial"/>
          <w:color w:val="222222"/>
          <w:sz w:val="23"/>
          <w:szCs w:val="23"/>
        </w:rPr>
        <w:br/>
      </w:r>
      <w:r>
        <w:rPr>
          <w:rFonts w:ascii="Arial" w:hAnsi="Arial" w:cs="Arial"/>
          <w:color w:val="222222"/>
          <w:sz w:val="23"/>
          <w:szCs w:val="23"/>
        </w:rPr>
        <w:br/>
      </w:r>
    </w:p>
    <w:p w14:paraId="1ABDED74" w14:textId="77777777" w:rsidR="006D03A8" w:rsidRDefault="006D03A8" w:rsidP="006D03A8">
      <w:pPr>
        <w:rPr>
          <w:rFonts w:ascii="Times New Roman" w:hAnsi="Times New Roman" w:cs="Times New Roman"/>
          <w:sz w:val="24"/>
          <w:szCs w:val="24"/>
        </w:rPr>
      </w:pPr>
      <w:r>
        <w:rPr>
          <w:rFonts w:ascii="Arial" w:hAnsi="Arial" w:cs="Arial"/>
          <w:color w:val="222222"/>
          <w:sz w:val="23"/>
          <w:szCs w:val="23"/>
          <w:shd w:val="clear" w:color="auto" w:fill="FFFFFF"/>
        </w:rPr>
        <w:br/>
      </w:r>
    </w:p>
    <w:p w14:paraId="034B4267" w14:textId="1732F3EB"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4. La capacidad que tiene un activo para convertirse en efectivo se denomina __________</w:t>
      </w:r>
      <w:r>
        <w:rPr>
          <w:rFonts w:ascii="Arial" w:hAnsi="Arial" w:cs="Arial"/>
          <w:b/>
          <w:bCs/>
          <w:color w:val="222222"/>
          <w:sz w:val="23"/>
          <w:szCs w:val="23"/>
        </w:rPr>
        <w:t>LIQUIDEZ</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793F12ED" w14:textId="2C320D3F"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5. Las deudas que mantiene una empresa con vencimiento superior al año constituyen el _______________ </w:t>
      </w:r>
      <w:r>
        <w:rPr>
          <w:rFonts w:ascii="Arial" w:hAnsi="Arial" w:cs="Arial"/>
          <w:b/>
          <w:bCs/>
          <w:color w:val="222222"/>
          <w:sz w:val="23"/>
          <w:szCs w:val="23"/>
        </w:rPr>
        <w:t>PASIVO NO CORRIENTE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03C60012" w14:textId="77777777" w:rsidR="006D03A8" w:rsidRDefault="006D03A8" w:rsidP="006D03A8">
      <w:pPr>
        <w:shd w:val="clear" w:color="auto" w:fill="FFFFFF"/>
        <w:rPr>
          <w:rFonts w:ascii="Open Sans" w:hAnsi="Open Sans" w:cs="Open Sans"/>
          <w:color w:val="222222"/>
          <w:sz w:val="23"/>
          <w:szCs w:val="23"/>
        </w:rPr>
      </w:pPr>
      <w:r>
        <w:rPr>
          <w:rFonts w:ascii="Arial" w:hAnsi="Arial" w:cs="Arial"/>
          <w:color w:val="222222"/>
          <w:sz w:val="23"/>
          <w:szCs w:val="23"/>
        </w:rPr>
        <w:t>6.- La expresión monetaria del desgaste sufrido por los bienes duraderos en cada ejercicio económico se denomina ______________</w:t>
      </w:r>
      <w:r>
        <w:rPr>
          <w:rFonts w:ascii="Arial" w:hAnsi="Arial" w:cs="Arial"/>
          <w:b/>
          <w:bCs/>
          <w:color w:val="222222"/>
          <w:sz w:val="23"/>
          <w:szCs w:val="23"/>
        </w:rPr>
        <w:t>AMORTIZACIÓN</w:t>
      </w:r>
    </w:p>
    <w:p w14:paraId="13D11644" w14:textId="77777777" w:rsidR="00C628A8" w:rsidRPr="006D03A8" w:rsidRDefault="00C628A8" w:rsidP="006D03A8"/>
    <w:sectPr w:rsidR="00C628A8" w:rsidRPr="006D03A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08BB" w14:textId="77777777" w:rsidR="0016051C" w:rsidRDefault="0016051C" w:rsidP="0070386F">
      <w:pPr>
        <w:spacing w:after="0" w:line="240" w:lineRule="auto"/>
      </w:pPr>
      <w:r>
        <w:separator/>
      </w:r>
    </w:p>
  </w:endnote>
  <w:endnote w:type="continuationSeparator" w:id="0">
    <w:p w14:paraId="3EED759C" w14:textId="77777777" w:rsidR="0016051C" w:rsidRDefault="0016051C"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952F" w14:textId="77777777" w:rsidR="0016051C" w:rsidRDefault="0016051C" w:rsidP="0070386F">
      <w:pPr>
        <w:spacing w:after="0" w:line="240" w:lineRule="auto"/>
      </w:pPr>
      <w:r>
        <w:separator/>
      </w:r>
    </w:p>
  </w:footnote>
  <w:footnote w:type="continuationSeparator" w:id="0">
    <w:p w14:paraId="1D95C860" w14:textId="77777777" w:rsidR="0016051C" w:rsidRDefault="0016051C"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CC.SS</w:t>
    </w:r>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16051C"/>
    <w:rsid w:val="001C04DD"/>
    <w:rsid w:val="00221373"/>
    <w:rsid w:val="003F5A6D"/>
    <w:rsid w:val="00421F99"/>
    <w:rsid w:val="00425A95"/>
    <w:rsid w:val="005B3BFB"/>
    <w:rsid w:val="0065090A"/>
    <w:rsid w:val="006711C5"/>
    <w:rsid w:val="006D03A8"/>
    <w:rsid w:val="006E0717"/>
    <w:rsid w:val="0070386F"/>
    <w:rsid w:val="007B731A"/>
    <w:rsid w:val="007C1C82"/>
    <w:rsid w:val="008514B8"/>
    <w:rsid w:val="0089167B"/>
    <w:rsid w:val="008E77A3"/>
    <w:rsid w:val="00984AE1"/>
    <w:rsid w:val="00A1750F"/>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476150041">
      <w:bodyDiv w:val="1"/>
      <w:marLeft w:val="0"/>
      <w:marRight w:val="0"/>
      <w:marTop w:val="0"/>
      <w:marBottom w:val="0"/>
      <w:divBdr>
        <w:top w:val="none" w:sz="0" w:space="0" w:color="auto"/>
        <w:left w:val="none" w:sz="0" w:space="0" w:color="auto"/>
        <w:bottom w:val="none" w:sz="0" w:space="0" w:color="auto"/>
        <w:right w:val="none" w:sz="0" w:space="0" w:color="auto"/>
      </w:divBdr>
      <w:divsChild>
        <w:div w:id="122696292">
          <w:marLeft w:val="0"/>
          <w:marRight w:val="0"/>
          <w:marTop w:val="0"/>
          <w:marBottom w:val="0"/>
          <w:divBdr>
            <w:top w:val="none" w:sz="0" w:space="0" w:color="auto"/>
            <w:left w:val="none" w:sz="0" w:space="0" w:color="auto"/>
            <w:bottom w:val="none" w:sz="0" w:space="0" w:color="auto"/>
            <w:right w:val="none" w:sz="0" w:space="0" w:color="auto"/>
          </w:divBdr>
        </w:div>
        <w:div w:id="995450768">
          <w:marLeft w:val="0"/>
          <w:marRight w:val="0"/>
          <w:marTop w:val="0"/>
          <w:marBottom w:val="0"/>
          <w:divBdr>
            <w:top w:val="none" w:sz="0" w:space="0" w:color="auto"/>
            <w:left w:val="none" w:sz="0" w:space="0" w:color="auto"/>
            <w:bottom w:val="none" w:sz="0" w:space="0" w:color="auto"/>
            <w:right w:val="none" w:sz="0" w:space="0" w:color="auto"/>
          </w:divBdr>
        </w:div>
        <w:div w:id="1228034404">
          <w:marLeft w:val="0"/>
          <w:marRight w:val="0"/>
          <w:marTop w:val="0"/>
          <w:marBottom w:val="0"/>
          <w:divBdr>
            <w:top w:val="none" w:sz="0" w:space="0" w:color="auto"/>
            <w:left w:val="none" w:sz="0" w:space="0" w:color="auto"/>
            <w:bottom w:val="none" w:sz="0" w:space="0" w:color="auto"/>
            <w:right w:val="none" w:sz="0" w:space="0" w:color="auto"/>
          </w:divBdr>
        </w:div>
        <w:div w:id="2135825530">
          <w:marLeft w:val="0"/>
          <w:marRight w:val="0"/>
          <w:marTop w:val="0"/>
          <w:marBottom w:val="0"/>
          <w:divBdr>
            <w:top w:val="none" w:sz="0" w:space="0" w:color="auto"/>
            <w:left w:val="none" w:sz="0" w:space="0" w:color="auto"/>
            <w:bottom w:val="none" w:sz="0" w:space="0" w:color="auto"/>
            <w:right w:val="none" w:sz="0" w:space="0" w:color="auto"/>
          </w:divBdr>
        </w:div>
        <w:div w:id="1991665802">
          <w:marLeft w:val="0"/>
          <w:marRight w:val="0"/>
          <w:marTop w:val="0"/>
          <w:marBottom w:val="0"/>
          <w:divBdr>
            <w:top w:val="none" w:sz="0" w:space="0" w:color="auto"/>
            <w:left w:val="none" w:sz="0" w:space="0" w:color="auto"/>
            <w:bottom w:val="none" w:sz="0" w:space="0" w:color="auto"/>
            <w:right w:val="none" w:sz="0" w:space="0" w:color="auto"/>
          </w:divBdr>
        </w:div>
        <w:div w:id="584267600">
          <w:marLeft w:val="0"/>
          <w:marRight w:val="0"/>
          <w:marTop w:val="0"/>
          <w:marBottom w:val="0"/>
          <w:divBdr>
            <w:top w:val="none" w:sz="0" w:space="0" w:color="auto"/>
            <w:left w:val="none" w:sz="0" w:space="0" w:color="auto"/>
            <w:bottom w:val="none" w:sz="0" w:space="0" w:color="auto"/>
            <w:right w:val="none" w:sz="0" w:space="0" w:color="auto"/>
          </w:divBdr>
        </w:div>
        <w:div w:id="588344199">
          <w:marLeft w:val="0"/>
          <w:marRight w:val="0"/>
          <w:marTop w:val="0"/>
          <w:marBottom w:val="0"/>
          <w:divBdr>
            <w:top w:val="none" w:sz="0" w:space="0" w:color="auto"/>
            <w:left w:val="none" w:sz="0" w:space="0" w:color="auto"/>
            <w:bottom w:val="none" w:sz="0" w:space="0" w:color="auto"/>
            <w:right w:val="none" w:sz="0" w:space="0" w:color="auto"/>
          </w:divBdr>
        </w:div>
        <w:div w:id="1405227438">
          <w:marLeft w:val="0"/>
          <w:marRight w:val="0"/>
          <w:marTop w:val="0"/>
          <w:marBottom w:val="0"/>
          <w:divBdr>
            <w:top w:val="none" w:sz="0" w:space="0" w:color="auto"/>
            <w:left w:val="none" w:sz="0" w:space="0" w:color="auto"/>
            <w:bottom w:val="none" w:sz="0" w:space="0" w:color="auto"/>
            <w:right w:val="none" w:sz="0" w:space="0" w:color="auto"/>
          </w:divBdr>
        </w:div>
        <w:div w:id="1079718537">
          <w:marLeft w:val="0"/>
          <w:marRight w:val="0"/>
          <w:marTop w:val="0"/>
          <w:marBottom w:val="0"/>
          <w:divBdr>
            <w:top w:val="none" w:sz="0" w:space="0" w:color="auto"/>
            <w:left w:val="none" w:sz="0" w:space="0" w:color="auto"/>
            <w:bottom w:val="none" w:sz="0" w:space="0" w:color="auto"/>
            <w:right w:val="none" w:sz="0" w:space="0" w:color="auto"/>
          </w:divBdr>
        </w:div>
        <w:div w:id="989552786">
          <w:marLeft w:val="0"/>
          <w:marRight w:val="0"/>
          <w:marTop w:val="0"/>
          <w:marBottom w:val="0"/>
          <w:divBdr>
            <w:top w:val="none" w:sz="0" w:space="0" w:color="auto"/>
            <w:left w:val="none" w:sz="0" w:space="0" w:color="auto"/>
            <w:bottom w:val="none" w:sz="0" w:space="0" w:color="auto"/>
            <w:right w:val="none" w:sz="0" w:space="0" w:color="auto"/>
          </w:divBdr>
        </w:div>
        <w:div w:id="1933321742">
          <w:marLeft w:val="0"/>
          <w:marRight w:val="0"/>
          <w:marTop w:val="0"/>
          <w:marBottom w:val="0"/>
          <w:divBdr>
            <w:top w:val="none" w:sz="0" w:space="0" w:color="auto"/>
            <w:left w:val="none" w:sz="0" w:space="0" w:color="auto"/>
            <w:bottom w:val="none" w:sz="0" w:space="0" w:color="auto"/>
            <w:right w:val="none" w:sz="0" w:space="0" w:color="auto"/>
          </w:divBdr>
        </w:div>
        <w:div w:id="72509988">
          <w:marLeft w:val="0"/>
          <w:marRight w:val="0"/>
          <w:marTop w:val="0"/>
          <w:marBottom w:val="0"/>
          <w:divBdr>
            <w:top w:val="none" w:sz="0" w:space="0" w:color="auto"/>
            <w:left w:val="none" w:sz="0" w:space="0" w:color="auto"/>
            <w:bottom w:val="none" w:sz="0" w:space="0" w:color="auto"/>
            <w:right w:val="none" w:sz="0" w:space="0" w:color="auto"/>
          </w:divBdr>
        </w:div>
        <w:div w:id="520356169">
          <w:marLeft w:val="0"/>
          <w:marRight w:val="0"/>
          <w:marTop w:val="0"/>
          <w:marBottom w:val="0"/>
          <w:divBdr>
            <w:top w:val="none" w:sz="0" w:space="0" w:color="auto"/>
            <w:left w:val="none" w:sz="0" w:space="0" w:color="auto"/>
            <w:bottom w:val="none" w:sz="0" w:space="0" w:color="auto"/>
            <w:right w:val="none" w:sz="0" w:space="0" w:color="auto"/>
          </w:divBdr>
        </w:div>
        <w:div w:id="1714110273">
          <w:marLeft w:val="0"/>
          <w:marRight w:val="0"/>
          <w:marTop w:val="0"/>
          <w:marBottom w:val="0"/>
          <w:divBdr>
            <w:top w:val="none" w:sz="0" w:space="0" w:color="auto"/>
            <w:left w:val="none" w:sz="0" w:space="0" w:color="auto"/>
            <w:bottom w:val="none" w:sz="0" w:space="0" w:color="auto"/>
            <w:right w:val="none" w:sz="0" w:space="0" w:color="auto"/>
          </w:divBdr>
        </w:div>
        <w:div w:id="810562099">
          <w:marLeft w:val="0"/>
          <w:marRight w:val="0"/>
          <w:marTop w:val="0"/>
          <w:marBottom w:val="0"/>
          <w:divBdr>
            <w:top w:val="none" w:sz="0" w:space="0" w:color="auto"/>
            <w:left w:val="none" w:sz="0" w:space="0" w:color="auto"/>
            <w:bottom w:val="none" w:sz="0" w:space="0" w:color="auto"/>
            <w:right w:val="none" w:sz="0" w:space="0" w:color="auto"/>
          </w:divBdr>
        </w:div>
        <w:div w:id="1987970882">
          <w:marLeft w:val="0"/>
          <w:marRight w:val="0"/>
          <w:marTop w:val="0"/>
          <w:marBottom w:val="0"/>
          <w:divBdr>
            <w:top w:val="none" w:sz="0" w:space="0" w:color="auto"/>
            <w:left w:val="none" w:sz="0" w:space="0" w:color="auto"/>
            <w:bottom w:val="none" w:sz="0" w:space="0" w:color="auto"/>
            <w:right w:val="none" w:sz="0" w:space="0" w:color="auto"/>
          </w:divBdr>
        </w:div>
        <w:div w:id="1735354997">
          <w:marLeft w:val="0"/>
          <w:marRight w:val="0"/>
          <w:marTop w:val="0"/>
          <w:marBottom w:val="0"/>
          <w:divBdr>
            <w:top w:val="none" w:sz="0" w:space="0" w:color="auto"/>
            <w:left w:val="none" w:sz="0" w:space="0" w:color="auto"/>
            <w:bottom w:val="none" w:sz="0" w:space="0" w:color="auto"/>
            <w:right w:val="none" w:sz="0" w:space="0" w:color="auto"/>
          </w:divBdr>
        </w:div>
        <w:div w:id="825828513">
          <w:marLeft w:val="0"/>
          <w:marRight w:val="0"/>
          <w:marTop w:val="0"/>
          <w:marBottom w:val="0"/>
          <w:divBdr>
            <w:top w:val="none" w:sz="0" w:space="0" w:color="auto"/>
            <w:left w:val="none" w:sz="0" w:space="0" w:color="auto"/>
            <w:bottom w:val="none" w:sz="0" w:space="0" w:color="auto"/>
            <w:right w:val="none" w:sz="0" w:space="0" w:color="auto"/>
          </w:divBdr>
        </w:div>
        <w:div w:id="1219317049">
          <w:marLeft w:val="0"/>
          <w:marRight w:val="0"/>
          <w:marTop w:val="0"/>
          <w:marBottom w:val="0"/>
          <w:divBdr>
            <w:top w:val="none" w:sz="0" w:space="0" w:color="auto"/>
            <w:left w:val="none" w:sz="0" w:space="0" w:color="auto"/>
            <w:bottom w:val="none" w:sz="0" w:space="0" w:color="auto"/>
            <w:right w:val="none" w:sz="0" w:space="0" w:color="auto"/>
          </w:divBdr>
        </w:div>
        <w:div w:id="269746532">
          <w:marLeft w:val="0"/>
          <w:marRight w:val="0"/>
          <w:marTop w:val="0"/>
          <w:marBottom w:val="0"/>
          <w:divBdr>
            <w:top w:val="none" w:sz="0" w:space="0" w:color="auto"/>
            <w:left w:val="none" w:sz="0" w:space="0" w:color="auto"/>
            <w:bottom w:val="none" w:sz="0" w:space="0" w:color="auto"/>
            <w:right w:val="none" w:sz="0" w:space="0" w:color="auto"/>
          </w:divBdr>
        </w:div>
        <w:div w:id="1543905827">
          <w:marLeft w:val="0"/>
          <w:marRight w:val="0"/>
          <w:marTop w:val="0"/>
          <w:marBottom w:val="0"/>
          <w:divBdr>
            <w:top w:val="none" w:sz="0" w:space="0" w:color="auto"/>
            <w:left w:val="none" w:sz="0" w:space="0" w:color="auto"/>
            <w:bottom w:val="none" w:sz="0" w:space="0" w:color="auto"/>
            <w:right w:val="none" w:sz="0" w:space="0" w:color="auto"/>
          </w:divBdr>
        </w:div>
        <w:div w:id="909265929">
          <w:marLeft w:val="0"/>
          <w:marRight w:val="0"/>
          <w:marTop w:val="0"/>
          <w:marBottom w:val="0"/>
          <w:divBdr>
            <w:top w:val="none" w:sz="0" w:space="0" w:color="auto"/>
            <w:left w:val="none" w:sz="0" w:space="0" w:color="auto"/>
            <w:bottom w:val="none" w:sz="0" w:space="0" w:color="auto"/>
            <w:right w:val="none" w:sz="0" w:space="0" w:color="auto"/>
          </w:divBdr>
        </w:div>
        <w:div w:id="262232143">
          <w:marLeft w:val="0"/>
          <w:marRight w:val="0"/>
          <w:marTop w:val="0"/>
          <w:marBottom w:val="0"/>
          <w:divBdr>
            <w:top w:val="none" w:sz="0" w:space="0" w:color="auto"/>
            <w:left w:val="none" w:sz="0" w:space="0" w:color="auto"/>
            <w:bottom w:val="none" w:sz="0" w:space="0" w:color="auto"/>
            <w:right w:val="none" w:sz="0" w:space="0" w:color="auto"/>
          </w:divBdr>
        </w:div>
        <w:div w:id="1683898409">
          <w:marLeft w:val="0"/>
          <w:marRight w:val="0"/>
          <w:marTop w:val="0"/>
          <w:marBottom w:val="0"/>
          <w:divBdr>
            <w:top w:val="none" w:sz="0" w:space="0" w:color="auto"/>
            <w:left w:val="none" w:sz="0" w:space="0" w:color="auto"/>
            <w:bottom w:val="none" w:sz="0" w:space="0" w:color="auto"/>
            <w:right w:val="none" w:sz="0" w:space="0" w:color="auto"/>
          </w:divBdr>
        </w:div>
        <w:div w:id="1989938656">
          <w:marLeft w:val="0"/>
          <w:marRight w:val="0"/>
          <w:marTop w:val="0"/>
          <w:marBottom w:val="0"/>
          <w:divBdr>
            <w:top w:val="none" w:sz="0" w:space="0" w:color="auto"/>
            <w:left w:val="none" w:sz="0" w:space="0" w:color="auto"/>
            <w:bottom w:val="none" w:sz="0" w:space="0" w:color="auto"/>
            <w:right w:val="none" w:sz="0" w:space="0" w:color="auto"/>
          </w:divBdr>
        </w:div>
        <w:div w:id="1392921552">
          <w:marLeft w:val="0"/>
          <w:marRight w:val="0"/>
          <w:marTop w:val="0"/>
          <w:marBottom w:val="0"/>
          <w:divBdr>
            <w:top w:val="none" w:sz="0" w:space="0" w:color="auto"/>
            <w:left w:val="none" w:sz="0" w:space="0" w:color="auto"/>
            <w:bottom w:val="none" w:sz="0" w:space="0" w:color="auto"/>
            <w:right w:val="none" w:sz="0" w:space="0" w:color="auto"/>
          </w:divBdr>
        </w:div>
        <w:div w:id="46531050">
          <w:marLeft w:val="0"/>
          <w:marRight w:val="0"/>
          <w:marTop w:val="0"/>
          <w:marBottom w:val="0"/>
          <w:divBdr>
            <w:top w:val="none" w:sz="0" w:space="0" w:color="auto"/>
            <w:left w:val="none" w:sz="0" w:space="0" w:color="auto"/>
            <w:bottom w:val="none" w:sz="0" w:space="0" w:color="auto"/>
            <w:right w:val="none" w:sz="0" w:space="0" w:color="auto"/>
          </w:divBdr>
        </w:div>
        <w:div w:id="67965708">
          <w:marLeft w:val="0"/>
          <w:marRight w:val="0"/>
          <w:marTop w:val="0"/>
          <w:marBottom w:val="0"/>
          <w:divBdr>
            <w:top w:val="none" w:sz="0" w:space="0" w:color="auto"/>
            <w:left w:val="none" w:sz="0" w:space="0" w:color="auto"/>
            <w:bottom w:val="none" w:sz="0" w:space="0" w:color="auto"/>
            <w:right w:val="none" w:sz="0" w:space="0" w:color="auto"/>
          </w:divBdr>
        </w:div>
        <w:div w:id="1252155582">
          <w:marLeft w:val="0"/>
          <w:marRight w:val="0"/>
          <w:marTop w:val="0"/>
          <w:marBottom w:val="0"/>
          <w:divBdr>
            <w:top w:val="none" w:sz="0" w:space="0" w:color="auto"/>
            <w:left w:val="none" w:sz="0" w:space="0" w:color="auto"/>
            <w:bottom w:val="none" w:sz="0" w:space="0" w:color="auto"/>
            <w:right w:val="none" w:sz="0" w:space="0" w:color="auto"/>
          </w:divBdr>
        </w:div>
        <w:div w:id="1797332500">
          <w:marLeft w:val="0"/>
          <w:marRight w:val="0"/>
          <w:marTop w:val="0"/>
          <w:marBottom w:val="0"/>
          <w:divBdr>
            <w:top w:val="none" w:sz="0" w:space="0" w:color="auto"/>
            <w:left w:val="none" w:sz="0" w:space="0" w:color="auto"/>
            <w:bottom w:val="none" w:sz="0" w:space="0" w:color="auto"/>
            <w:right w:val="none" w:sz="0" w:space="0" w:color="auto"/>
          </w:divBdr>
        </w:div>
        <w:div w:id="15472858">
          <w:marLeft w:val="0"/>
          <w:marRight w:val="0"/>
          <w:marTop w:val="0"/>
          <w:marBottom w:val="0"/>
          <w:divBdr>
            <w:top w:val="none" w:sz="0" w:space="0" w:color="auto"/>
            <w:left w:val="none" w:sz="0" w:space="0" w:color="auto"/>
            <w:bottom w:val="none" w:sz="0" w:space="0" w:color="auto"/>
            <w:right w:val="none" w:sz="0" w:space="0" w:color="auto"/>
          </w:divBdr>
        </w:div>
        <w:div w:id="1726026836">
          <w:marLeft w:val="0"/>
          <w:marRight w:val="0"/>
          <w:marTop w:val="0"/>
          <w:marBottom w:val="0"/>
          <w:divBdr>
            <w:top w:val="none" w:sz="0" w:space="0" w:color="auto"/>
            <w:left w:val="none" w:sz="0" w:space="0" w:color="auto"/>
            <w:bottom w:val="none" w:sz="0" w:space="0" w:color="auto"/>
            <w:right w:val="none" w:sz="0" w:space="0" w:color="auto"/>
          </w:divBdr>
        </w:div>
        <w:div w:id="1806972186">
          <w:marLeft w:val="0"/>
          <w:marRight w:val="0"/>
          <w:marTop w:val="0"/>
          <w:marBottom w:val="0"/>
          <w:divBdr>
            <w:top w:val="none" w:sz="0" w:space="0" w:color="auto"/>
            <w:left w:val="none" w:sz="0" w:space="0" w:color="auto"/>
            <w:bottom w:val="none" w:sz="0" w:space="0" w:color="auto"/>
            <w:right w:val="none" w:sz="0" w:space="0" w:color="auto"/>
          </w:divBdr>
        </w:div>
        <w:div w:id="887688485">
          <w:marLeft w:val="0"/>
          <w:marRight w:val="0"/>
          <w:marTop w:val="0"/>
          <w:marBottom w:val="0"/>
          <w:divBdr>
            <w:top w:val="none" w:sz="0" w:space="0" w:color="auto"/>
            <w:left w:val="none" w:sz="0" w:space="0" w:color="auto"/>
            <w:bottom w:val="none" w:sz="0" w:space="0" w:color="auto"/>
            <w:right w:val="none" w:sz="0" w:space="0" w:color="auto"/>
          </w:divBdr>
        </w:div>
        <w:div w:id="1392845841">
          <w:marLeft w:val="0"/>
          <w:marRight w:val="0"/>
          <w:marTop w:val="0"/>
          <w:marBottom w:val="0"/>
          <w:divBdr>
            <w:top w:val="none" w:sz="0" w:space="0" w:color="auto"/>
            <w:left w:val="none" w:sz="0" w:space="0" w:color="auto"/>
            <w:bottom w:val="none" w:sz="0" w:space="0" w:color="auto"/>
            <w:right w:val="none" w:sz="0" w:space="0" w:color="auto"/>
          </w:divBdr>
        </w:div>
        <w:div w:id="625114849">
          <w:marLeft w:val="0"/>
          <w:marRight w:val="0"/>
          <w:marTop w:val="0"/>
          <w:marBottom w:val="0"/>
          <w:divBdr>
            <w:top w:val="none" w:sz="0" w:space="0" w:color="auto"/>
            <w:left w:val="none" w:sz="0" w:space="0" w:color="auto"/>
            <w:bottom w:val="none" w:sz="0" w:space="0" w:color="auto"/>
            <w:right w:val="none" w:sz="0" w:space="0" w:color="auto"/>
          </w:divBdr>
        </w:div>
        <w:div w:id="1022248539">
          <w:marLeft w:val="0"/>
          <w:marRight w:val="0"/>
          <w:marTop w:val="0"/>
          <w:marBottom w:val="0"/>
          <w:divBdr>
            <w:top w:val="none" w:sz="0" w:space="0" w:color="auto"/>
            <w:left w:val="none" w:sz="0" w:space="0" w:color="auto"/>
            <w:bottom w:val="none" w:sz="0" w:space="0" w:color="auto"/>
            <w:right w:val="none" w:sz="0" w:space="0" w:color="auto"/>
          </w:divBdr>
        </w:div>
        <w:div w:id="789587383">
          <w:marLeft w:val="0"/>
          <w:marRight w:val="0"/>
          <w:marTop w:val="0"/>
          <w:marBottom w:val="0"/>
          <w:divBdr>
            <w:top w:val="none" w:sz="0" w:space="0" w:color="auto"/>
            <w:left w:val="none" w:sz="0" w:space="0" w:color="auto"/>
            <w:bottom w:val="none" w:sz="0" w:space="0" w:color="auto"/>
            <w:right w:val="none" w:sz="0" w:space="0" w:color="auto"/>
          </w:divBdr>
        </w:div>
        <w:div w:id="1914193949">
          <w:marLeft w:val="0"/>
          <w:marRight w:val="0"/>
          <w:marTop w:val="0"/>
          <w:marBottom w:val="0"/>
          <w:divBdr>
            <w:top w:val="none" w:sz="0" w:space="0" w:color="auto"/>
            <w:left w:val="none" w:sz="0" w:space="0" w:color="auto"/>
            <w:bottom w:val="none" w:sz="0" w:space="0" w:color="auto"/>
            <w:right w:val="none" w:sz="0" w:space="0" w:color="auto"/>
          </w:divBdr>
        </w:div>
        <w:div w:id="316735957">
          <w:marLeft w:val="0"/>
          <w:marRight w:val="0"/>
          <w:marTop w:val="0"/>
          <w:marBottom w:val="0"/>
          <w:divBdr>
            <w:top w:val="none" w:sz="0" w:space="0" w:color="auto"/>
            <w:left w:val="none" w:sz="0" w:space="0" w:color="auto"/>
            <w:bottom w:val="none" w:sz="0" w:space="0" w:color="auto"/>
            <w:right w:val="none" w:sz="0" w:space="0" w:color="auto"/>
          </w:divBdr>
        </w:div>
        <w:div w:id="1307660765">
          <w:marLeft w:val="0"/>
          <w:marRight w:val="0"/>
          <w:marTop w:val="0"/>
          <w:marBottom w:val="0"/>
          <w:divBdr>
            <w:top w:val="none" w:sz="0" w:space="0" w:color="auto"/>
            <w:left w:val="none" w:sz="0" w:space="0" w:color="auto"/>
            <w:bottom w:val="none" w:sz="0" w:space="0" w:color="auto"/>
            <w:right w:val="none" w:sz="0" w:space="0" w:color="auto"/>
          </w:divBdr>
        </w:div>
        <w:div w:id="554121858">
          <w:marLeft w:val="0"/>
          <w:marRight w:val="0"/>
          <w:marTop w:val="0"/>
          <w:marBottom w:val="0"/>
          <w:divBdr>
            <w:top w:val="none" w:sz="0" w:space="0" w:color="auto"/>
            <w:left w:val="none" w:sz="0" w:space="0" w:color="auto"/>
            <w:bottom w:val="none" w:sz="0" w:space="0" w:color="auto"/>
            <w:right w:val="none" w:sz="0" w:space="0" w:color="auto"/>
          </w:divBdr>
        </w:div>
        <w:div w:id="437337205">
          <w:marLeft w:val="0"/>
          <w:marRight w:val="0"/>
          <w:marTop w:val="0"/>
          <w:marBottom w:val="0"/>
          <w:divBdr>
            <w:top w:val="none" w:sz="0" w:space="0" w:color="auto"/>
            <w:left w:val="none" w:sz="0" w:space="0" w:color="auto"/>
            <w:bottom w:val="none" w:sz="0" w:space="0" w:color="auto"/>
            <w:right w:val="none" w:sz="0" w:space="0" w:color="auto"/>
          </w:divBdr>
        </w:div>
        <w:div w:id="2079862707">
          <w:marLeft w:val="0"/>
          <w:marRight w:val="0"/>
          <w:marTop w:val="0"/>
          <w:marBottom w:val="0"/>
          <w:divBdr>
            <w:top w:val="none" w:sz="0" w:space="0" w:color="auto"/>
            <w:left w:val="none" w:sz="0" w:space="0" w:color="auto"/>
            <w:bottom w:val="none" w:sz="0" w:space="0" w:color="auto"/>
            <w:right w:val="none" w:sz="0" w:space="0" w:color="auto"/>
          </w:divBdr>
        </w:div>
        <w:div w:id="1905069523">
          <w:marLeft w:val="0"/>
          <w:marRight w:val="0"/>
          <w:marTop w:val="0"/>
          <w:marBottom w:val="0"/>
          <w:divBdr>
            <w:top w:val="none" w:sz="0" w:space="0" w:color="auto"/>
            <w:left w:val="none" w:sz="0" w:space="0" w:color="auto"/>
            <w:bottom w:val="none" w:sz="0" w:space="0" w:color="auto"/>
            <w:right w:val="none" w:sz="0" w:space="0" w:color="auto"/>
          </w:divBdr>
        </w:div>
        <w:div w:id="1834297860">
          <w:marLeft w:val="0"/>
          <w:marRight w:val="0"/>
          <w:marTop w:val="0"/>
          <w:marBottom w:val="0"/>
          <w:divBdr>
            <w:top w:val="none" w:sz="0" w:space="0" w:color="auto"/>
            <w:left w:val="none" w:sz="0" w:space="0" w:color="auto"/>
            <w:bottom w:val="none" w:sz="0" w:space="0" w:color="auto"/>
            <w:right w:val="none" w:sz="0" w:space="0" w:color="auto"/>
          </w:divBdr>
        </w:div>
        <w:div w:id="26100068">
          <w:marLeft w:val="0"/>
          <w:marRight w:val="0"/>
          <w:marTop w:val="0"/>
          <w:marBottom w:val="0"/>
          <w:divBdr>
            <w:top w:val="none" w:sz="0" w:space="0" w:color="auto"/>
            <w:left w:val="none" w:sz="0" w:space="0" w:color="auto"/>
            <w:bottom w:val="none" w:sz="0" w:space="0" w:color="auto"/>
            <w:right w:val="none" w:sz="0" w:space="0" w:color="auto"/>
          </w:divBdr>
        </w:div>
        <w:div w:id="1003053063">
          <w:marLeft w:val="0"/>
          <w:marRight w:val="0"/>
          <w:marTop w:val="0"/>
          <w:marBottom w:val="0"/>
          <w:divBdr>
            <w:top w:val="none" w:sz="0" w:space="0" w:color="auto"/>
            <w:left w:val="none" w:sz="0" w:space="0" w:color="auto"/>
            <w:bottom w:val="none" w:sz="0" w:space="0" w:color="auto"/>
            <w:right w:val="none" w:sz="0" w:space="0" w:color="auto"/>
          </w:divBdr>
        </w:div>
        <w:div w:id="93940203">
          <w:marLeft w:val="0"/>
          <w:marRight w:val="0"/>
          <w:marTop w:val="0"/>
          <w:marBottom w:val="0"/>
          <w:divBdr>
            <w:top w:val="none" w:sz="0" w:space="0" w:color="auto"/>
            <w:left w:val="none" w:sz="0" w:space="0" w:color="auto"/>
            <w:bottom w:val="none" w:sz="0" w:space="0" w:color="auto"/>
            <w:right w:val="none" w:sz="0" w:space="0" w:color="auto"/>
          </w:divBdr>
        </w:div>
        <w:div w:id="9793584">
          <w:marLeft w:val="0"/>
          <w:marRight w:val="0"/>
          <w:marTop w:val="0"/>
          <w:marBottom w:val="0"/>
          <w:divBdr>
            <w:top w:val="none" w:sz="0" w:space="0" w:color="auto"/>
            <w:left w:val="none" w:sz="0" w:space="0" w:color="auto"/>
            <w:bottom w:val="none" w:sz="0" w:space="0" w:color="auto"/>
            <w:right w:val="none" w:sz="0" w:space="0" w:color="auto"/>
          </w:divBdr>
        </w:div>
        <w:div w:id="91359063">
          <w:marLeft w:val="0"/>
          <w:marRight w:val="0"/>
          <w:marTop w:val="0"/>
          <w:marBottom w:val="0"/>
          <w:divBdr>
            <w:top w:val="none" w:sz="0" w:space="0" w:color="auto"/>
            <w:left w:val="none" w:sz="0" w:space="0" w:color="auto"/>
            <w:bottom w:val="none" w:sz="0" w:space="0" w:color="auto"/>
            <w:right w:val="none" w:sz="0" w:space="0" w:color="auto"/>
          </w:divBdr>
        </w:div>
        <w:div w:id="517240058">
          <w:marLeft w:val="0"/>
          <w:marRight w:val="0"/>
          <w:marTop w:val="0"/>
          <w:marBottom w:val="0"/>
          <w:divBdr>
            <w:top w:val="none" w:sz="0" w:space="0" w:color="auto"/>
            <w:left w:val="none" w:sz="0" w:space="0" w:color="auto"/>
            <w:bottom w:val="none" w:sz="0" w:space="0" w:color="auto"/>
            <w:right w:val="none" w:sz="0" w:space="0" w:color="auto"/>
          </w:divBdr>
        </w:div>
        <w:div w:id="1203129370">
          <w:marLeft w:val="0"/>
          <w:marRight w:val="0"/>
          <w:marTop w:val="0"/>
          <w:marBottom w:val="0"/>
          <w:divBdr>
            <w:top w:val="none" w:sz="0" w:space="0" w:color="auto"/>
            <w:left w:val="none" w:sz="0" w:space="0" w:color="auto"/>
            <w:bottom w:val="none" w:sz="0" w:space="0" w:color="auto"/>
            <w:right w:val="none" w:sz="0" w:space="0" w:color="auto"/>
          </w:divBdr>
        </w:div>
        <w:div w:id="272900496">
          <w:marLeft w:val="0"/>
          <w:marRight w:val="0"/>
          <w:marTop w:val="0"/>
          <w:marBottom w:val="0"/>
          <w:divBdr>
            <w:top w:val="none" w:sz="0" w:space="0" w:color="auto"/>
            <w:left w:val="none" w:sz="0" w:space="0" w:color="auto"/>
            <w:bottom w:val="none" w:sz="0" w:space="0" w:color="auto"/>
            <w:right w:val="none" w:sz="0" w:space="0" w:color="auto"/>
          </w:divBdr>
        </w:div>
        <w:div w:id="1350376208">
          <w:marLeft w:val="0"/>
          <w:marRight w:val="0"/>
          <w:marTop w:val="0"/>
          <w:marBottom w:val="0"/>
          <w:divBdr>
            <w:top w:val="none" w:sz="0" w:space="0" w:color="auto"/>
            <w:left w:val="none" w:sz="0" w:space="0" w:color="auto"/>
            <w:bottom w:val="none" w:sz="0" w:space="0" w:color="auto"/>
            <w:right w:val="none" w:sz="0" w:space="0" w:color="auto"/>
          </w:divBdr>
          <w:divsChild>
            <w:div w:id="787967815">
              <w:marLeft w:val="0"/>
              <w:marRight w:val="0"/>
              <w:marTop w:val="0"/>
              <w:marBottom w:val="0"/>
              <w:divBdr>
                <w:top w:val="none" w:sz="0" w:space="0" w:color="auto"/>
                <w:left w:val="none" w:sz="0" w:space="0" w:color="auto"/>
                <w:bottom w:val="none" w:sz="0" w:space="0" w:color="auto"/>
                <w:right w:val="none" w:sz="0" w:space="0" w:color="auto"/>
              </w:divBdr>
            </w:div>
            <w:div w:id="481393491">
              <w:marLeft w:val="0"/>
              <w:marRight w:val="0"/>
              <w:marTop w:val="0"/>
              <w:marBottom w:val="0"/>
              <w:divBdr>
                <w:top w:val="none" w:sz="0" w:space="0" w:color="auto"/>
                <w:left w:val="none" w:sz="0" w:space="0" w:color="auto"/>
                <w:bottom w:val="none" w:sz="0" w:space="0" w:color="auto"/>
                <w:right w:val="none" w:sz="0" w:space="0" w:color="auto"/>
              </w:divBdr>
            </w:div>
          </w:divsChild>
        </w:div>
        <w:div w:id="1384014662">
          <w:marLeft w:val="0"/>
          <w:marRight w:val="0"/>
          <w:marTop w:val="0"/>
          <w:marBottom w:val="0"/>
          <w:divBdr>
            <w:top w:val="none" w:sz="0" w:space="0" w:color="auto"/>
            <w:left w:val="none" w:sz="0" w:space="0" w:color="auto"/>
            <w:bottom w:val="none" w:sz="0" w:space="0" w:color="auto"/>
            <w:right w:val="none" w:sz="0" w:space="0" w:color="auto"/>
          </w:divBdr>
        </w:div>
        <w:div w:id="171575303">
          <w:marLeft w:val="0"/>
          <w:marRight w:val="0"/>
          <w:marTop w:val="0"/>
          <w:marBottom w:val="0"/>
          <w:divBdr>
            <w:top w:val="none" w:sz="0" w:space="0" w:color="auto"/>
            <w:left w:val="none" w:sz="0" w:space="0" w:color="auto"/>
            <w:bottom w:val="none" w:sz="0" w:space="0" w:color="auto"/>
            <w:right w:val="none" w:sz="0" w:space="0" w:color="auto"/>
          </w:divBdr>
        </w:div>
        <w:div w:id="123929336">
          <w:marLeft w:val="0"/>
          <w:marRight w:val="0"/>
          <w:marTop w:val="0"/>
          <w:marBottom w:val="0"/>
          <w:divBdr>
            <w:top w:val="none" w:sz="0" w:space="0" w:color="auto"/>
            <w:left w:val="none" w:sz="0" w:space="0" w:color="auto"/>
            <w:bottom w:val="none" w:sz="0" w:space="0" w:color="auto"/>
            <w:right w:val="none" w:sz="0" w:space="0" w:color="auto"/>
          </w:divBdr>
        </w:div>
        <w:div w:id="72170485">
          <w:marLeft w:val="0"/>
          <w:marRight w:val="0"/>
          <w:marTop w:val="0"/>
          <w:marBottom w:val="0"/>
          <w:divBdr>
            <w:top w:val="none" w:sz="0" w:space="0" w:color="auto"/>
            <w:left w:val="none" w:sz="0" w:space="0" w:color="auto"/>
            <w:bottom w:val="none" w:sz="0" w:space="0" w:color="auto"/>
            <w:right w:val="none" w:sz="0" w:space="0" w:color="auto"/>
          </w:divBdr>
          <w:divsChild>
            <w:div w:id="1644774414">
              <w:marLeft w:val="0"/>
              <w:marRight w:val="0"/>
              <w:marTop w:val="0"/>
              <w:marBottom w:val="0"/>
              <w:divBdr>
                <w:top w:val="none" w:sz="0" w:space="0" w:color="auto"/>
                <w:left w:val="none" w:sz="0" w:space="0" w:color="auto"/>
                <w:bottom w:val="none" w:sz="0" w:space="0" w:color="auto"/>
                <w:right w:val="none" w:sz="0" w:space="0" w:color="auto"/>
              </w:divBdr>
            </w:div>
            <w:div w:id="1545942774">
              <w:marLeft w:val="0"/>
              <w:marRight w:val="0"/>
              <w:marTop w:val="0"/>
              <w:marBottom w:val="0"/>
              <w:divBdr>
                <w:top w:val="none" w:sz="0" w:space="0" w:color="auto"/>
                <w:left w:val="none" w:sz="0" w:space="0" w:color="auto"/>
                <w:bottom w:val="none" w:sz="0" w:space="0" w:color="auto"/>
                <w:right w:val="none" w:sz="0" w:space="0" w:color="auto"/>
              </w:divBdr>
            </w:div>
          </w:divsChild>
        </w:div>
        <w:div w:id="903176448">
          <w:marLeft w:val="0"/>
          <w:marRight w:val="0"/>
          <w:marTop w:val="0"/>
          <w:marBottom w:val="0"/>
          <w:divBdr>
            <w:top w:val="none" w:sz="0" w:space="0" w:color="auto"/>
            <w:left w:val="none" w:sz="0" w:space="0" w:color="auto"/>
            <w:bottom w:val="none" w:sz="0" w:space="0" w:color="auto"/>
            <w:right w:val="none" w:sz="0" w:space="0" w:color="auto"/>
          </w:divBdr>
        </w:div>
        <w:div w:id="1797020863">
          <w:marLeft w:val="0"/>
          <w:marRight w:val="0"/>
          <w:marTop w:val="0"/>
          <w:marBottom w:val="0"/>
          <w:divBdr>
            <w:top w:val="none" w:sz="0" w:space="0" w:color="auto"/>
            <w:left w:val="none" w:sz="0" w:space="0" w:color="auto"/>
            <w:bottom w:val="none" w:sz="0" w:space="0" w:color="auto"/>
            <w:right w:val="none" w:sz="0" w:space="0" w:color="auto"/>
          </w:divBdr>
        </w:div>
        <w:div w:id="837034645">
          <w:marLeft w:val="0"/>
          <w:marRight w:val="0"/>
          <w:marTop w:val="0"/>
          <w:marBottom w:val="0"/>
          <w:divBdr>
            <w:top w:val="none" w:sz="0" w:space="0" w:color="auto"/>
            <w:left w:val="none" w:sz="0" w:space="0" w:color="auto"/>
            <w:bottom w:val="none" w:sz="0" w:space="0" w:color="auto"/>
            <w:right w:val="none" w:sz="0" w:space="0" w:color="auto"/>
          </w:divBdr>
        </w:div>
        <w:div w:id="1091387874">
          <w:marLeft w:val="0"/>
          <w:marRight w:val="0"/>
          <w:marTop w:val="0"/>
          <w:marBottom w:val="0"/>
          <w:divBdr>
            <w:top w:val="none" w:sz="0" w:space="0" w:color="auto"/>
            <w:left w:val="none" w:sz="0" w:space="0" w:color="auto"/>
            <w:bottom w:val="none" w:sz="0" w:space="0" w:color="auto"/>
            <w:right w:val="none" w:sz="0" w:space="0" w:color="auto"/>
          </w:divBdr>
        </w:div>
        <w:div w:id="126776226">
          <w:marLeft w:val="0"/>
          <w:marRight w:val="0"/>
          <w:marTop w:val="0"/>
          <w:marBottom w:val="0"/>
          <w:divBdr>
            <w:top w:val="none" w:sz="0" w:space="0" w:color="auto"/>
            <w:left w:val="none" w:sz="0" w:space="0" w:color="auto"/>
            <w:bottom w:val="none" w:sz="0" w:space="0" w:color="auto"/>
            <w:right w:val="none" w:sz="0" w:space="0" w:color="auto"/>
          </w:divBdr>
        </w:div>
        <w:div w:id="935600638">
          <w:marLeft w:val="0"/>
          <w:marRight w:val="0"/>
          <w:marTop w:val="0"/>
          <w:marBottom w:val="0"/>
          <w:divBdr>
            <w:top w:val="none" w:sz="0" w:space="0" w:color="auto"/>
            <w:left w:val="none" w:sz="0" w:space="0" w:color="auto"/>
            <w:bottom w:val="none" w:sz="0" w:space="0" w:color="auto"/>
            <w:right w:val="none" w:sz="0" w:space="0" w:color="auto"/>
          </w:divBdr>
        </w:div>
        <w:div w:id="636691011">
          <w:marLeft w:val="0"/>
          <w:marRight w:val="0"/>
          <w:marTop w:val="0"/>
          <w:marBottom w:val="0"/>
          <w:divBdr>
            <w:top w:val="none" w:sz="0" w:space="0" w:color="auto"/>
            <w:left w:val="none" w:sz="0" w:space="0" w:color="auto"/>
            <w:bottom w:val="none" w:sz="0" w:space="0" w:color="auto"/>
            <w:right w:val="none" w:sz="0" w:space="0" w:color="auto"/>
          </w:divBdr>
        </w:div>
        <w:div w:id="2083407062">
          <w:marLeft w:val="0"/>
          <w:marRight w:val="0"/>
          <w:marTop w:val="0"/>
          <w:marBottom w:val="0"/>
          <w:divBdr>
            <w:top w:val="none" w:sz="0" w:space="0" w:color="auto"/>
            <w:left w:val="none" w:sz="0" w:space="0" w:color="auto"/>
            <w:bottom w:val="none" w:sz="0" w:space="0" w:color="auto"/>
            <w:right w:val="none" w:sz="0" w:space="0" w:color="auto"/>
          </w:divBdr>
        </w:div>
        <w:div w:id="116031484">
          <w:marLeft w:val="0"/>
          <w:marRight w:val="0"/>
          <w:marTop w:val="0"/>
          <w:marBottom w:val="0"/>
          <w:divBdr>
            <w:top w:val="none" w:sz="0" w:space="0" w:color="auto"/>
            <w:left w:val="none" w:sz="0" w:space="0" w:color="auto"/>
            <w:bottom w:val="none" w:sz="0" w:space="0" w:color="auto"/>
            <w:right w:val="none" w:sz="0" w:space="0" w:color="auto"/>
          </w:divBdr>
          <w:divsChild>
            <w:div w:id="1905868653">
              <w:marLeft w:val="0"/>
              <w:marRight w:val="0"/>
              <w:marTop w:val="0"/>
              <w:marBottom w:val="0"/>
              <w:divBdr>
                <w:top w:val="none" w:sz="0" w:space="0" w:color="auto"/>
                <w:left w:val="none" w:sz="0" w:space="0" w:color="auto"/>
                <w:bottom w:val="none" w:sz="0" w:space="0" w:color="auto"/>
                <w:right w:val="none" w:sz="0" w:space="0" w:color="auto"/>
              </w:divBdr>
            </w:div>
            <w:div w:id="1242913792">
              <w:marLeft w:val="0"/>
              <w:marRight w:val="0"/>
              <w:marTop w:val="0"/>
              <w:marBottom w:val="0"/>
              <w:divBdr>
                <w:top w:val="none" w:sz="0" w:space="0" w:color="auto"/>
                <w:left w:val="none" w:sz="0" w:space="0" w:color="auto"/>
                <w:bottom w:val="none" w:sz="0" w:space="0" w:color="auto"/>
                <w:right w:val="none" w:sz="0" w:space="0" w:color="auto"/>
              </w:divBdr>
            </w:div>
          </w:divsChild>
        </w:div>
        <w:div w:id="69542293">
          <w:marLeft w:val="0"/>
          <w:marRight w:val="0"/>
          <w:marTop w:val="0"/>
          <w:marBottom w:val="0"/>
          <w:divBdr>
            <w:top w:val="none" w:sz="0" w:space="0" w:color="auto"/>
            <w:left w:val="none" w:sz="0" w:space="0" w:color="auto"/>
            <w:bottom w:val="none" w:sz="0" w:space="0" w:color="auto"/>
            <w:right w:val="none" w:sz="0" w:space="0" w:color="auto"/>
          </w:divBdr>
        </w:div>
        <w:div w:id="1457943219">
          <w:marLeft w:val="0"/>
          <w:marRight w:val="0"/>
          <w:marTop w:val="0"/>
          <w:marBottom w:val="0"/>
          <w:divBdr>
            <w:top w:val="none" w:sz="0" w:space="0" w:color="auto"/>
            <w:left w:val="none" w:sz="0" w:space="0" w:color="auto"/>
            <w:bottom w:val="none" w:sz="0" w:space="0" w:color="auto"/>
            <w:right w:val="none" w:sz="0" w:space="0" w:color="auto"/>
          </w:divBdr>
        </w:div>
        <w:div w:id="1430347809">
          <w:marLeft w:val="0"/>
          <w:marRight w:val="0"/>
          <w:marTop w:val="0"/>
          <w:marBottom w:val="0"/>
          <w:divBdr>
            <w:top w:val="none" w:sz="0" w:space="0" w:color="auto"/>
            <w:left w:val="none" w:sz="0" w:space="0" w:color="auto"/>
            <w:bottom w:val="none" w:sz="0" w:space="0" w:color="auto"/>
            <w:right w:val="none" w:sz="0" w:space="0" w:color="auto"/>
          </w:divBdr>
        </w:div>
        <w:div w:id="1927104700">
          <w:marLeft w:val="0"/>
          <w:marRight w:val="0"/>
          <w:marTop w:val="0"/>
          <w:marBottom w:val="0"/>
          <w:divBdr>
            <w:top w:val="none" w:sz="0" w:space="0" w:color="auto"/>
            <w:left w:val="none" w:sz="0" w:space="0" w:color="auto"/>
            <w:bottom w:val="none" w:sz="0" w:space="0" w:color="auto"/>
            <w:right w:val="none" w:sz="0" w:space="0" w:color="auto"/>
          </w:divBdr>
        </w:div>
        <w:div w:id="1608267714">
          <w:marLeft w:val="0"/>
          <w:marRight w:val="0"/>
          <w:marTop w:val="0"/>
          <w:marBottom w:val="0"/>
          <w:divBdr>
            <w:top w:val="none" w:sz="0" w:space="0" w:color="auto"/>
            <w:left w:val="none" w:sz="0" w:space="0" w:color="auto"/>
            <w:bottom w:val="none" w:sz="0" w:space="0" w:color="auto"/>
            <w:right w:val="none" w:sz="0" w:space="0" w:color="auto"/>
          </w:divBdr>
        </w:div>
        <w:div w:id="946471238">
          <w:marLeft w:val="0"/>
          <w:marRight w:val="0"/>
          <w:marTop w:val="0"/>
          <w:marBottom w:val="0"/>
          <w:divBdr>
            <w:top w:val="none" w:sz="0" w:space="0" w:color="auto"/>
            <w:left w:val="none" w:sz="0" w:space="0" w:color="auto"/>
            <w:bottom w:val="none" w:sz="0" w:space="0" w:color="auto"/>
            <w:right w:val="none" w:sz="0" w:space="0" w:color="auto"/>
          </w:divBdr>
        </w:div>
        <w:div w:id="1664116691">
          <w:marLeft w:val="0"/>
          <w:marRight w:val="0"/>
          <w:marTop w:val="0"/>
          <w:marBottom w:val="0"/>
          <w:divBdr>
            <w:top w:val="none" w:sz="0" w:space="0" w:color="auto"/>
            <w:left w:val="none" w:sz="0" w:space="0" w:color="auto"/>
            <w:bottom w:val="none" w:sz="0" w:space="0" w:color="auto"/>
            <w:right w:val="none" w:sz="0" w:space="0" w:color="auto"/>
          </w:divBdr>
        </w:div>
        <w:div w:id="657004928">
          <w:marLeft w:val="0"/>
          <w:marRight w:val="0"/>
          <w:marTop w:val="0"/>
          <w:marBottom w:val="0"/>
          <w:divBdr>
            <w:top w:val="none" w:sz="0" w:space="0" w:color="auto"/>
            <w:left w:val="none" w:sz="0" w:space="0" w:color="auto"/>
            <w:bottom w:val="none" w:sz="0" w:space="0" w:color="auto"/>
            <w:right w:val="none" w:sz="0" w:space="0" w:color="auto"/>
          </w:divBdr>
        </w:div>
        <w:div w:id="1420374418">
          <w:marLeft w:val="0"/>
          <w:marRight w:val="0"/>
          <w:marTop w:val="0"/>
          <w:marBottom w:val="0"/>
          <w:divBdr>
            <w:top w:val="none" w:sz="0" w:space="0" w:color="auto"/>
            <w:left w:val="none" w:sz="0" w:space="0" w:color="auto"/>
            <w:bottom w:val="none" w:sz="0" w:space="0" w:color="auto"/>
            <w:right w:val="none" w:sz="0" w:space="0" w:color="auto"/>
          </w:divBdr>
        </w:div>
        <w:div w:id="980382554">
          <w:marLeft w:val="0"/>
          <w:marRight w:val="0"/>
          <w:marTop w:val="0"/>
          <w:marBottom w:val="0"/>
          <w:divBdr>
            <w:top w:val="none" w:sz="0" w:space="0" w:color="auto"/>
            <w:left w:val="none" w:sz="0" w:space="0" w:color="auto"/>
            <w:bottom w:val="none" w:sz="0" w:space="0" w:color="auto"/>
            <w:right w:val="none" w:sz="0" w:space="0" w:color="auto"/>
          </w:divBdr>
        </w:div>
        <w:div w:id="1784956502">
          <w:marLeft w:val="0"/>
          <w:marRight w:val="0"/>
          <w:marTop w:val="0"/>
          <w:marBottom w:val="0"/>
          <w:divBdr>
            <w:top w:val="none" w:sz="0" w:space="0" w:color="auto"/>
            <w:left w:val="none" w:sz="0" w:space="0" w:color="auto"/>
            <w:bottom w:val="none" w:sz="0" w:space="0" w:color="auto"/>
            <w:right w:val="none" w:sz="0" w:space="0" w:color="auto"/>
          </w:divBdr>
        </w:div>
        <w:div w:id="6443887">
          <w:marLeft w:val="0"/>
          <w:marRight w:val="0"/>
          <w:marTop w:val="0"/>
          <w:marBottom w:val="0"/>
          <w:divBdr>
            <w:top w:val="none" w:sz="0" w:space="0" w:color="auto"/>
            <w:left w:val="none" w:sz="0" w:space="0" w:color="auto"/>
            <w:bottom w:val="none" w:sz="0" w:space="0" w:color="auto"/>
            <w:right w:val="none" w:sz="0" w:space="0" w:color="auto"/>
          </w:divBdr>
        </w:div>
        <w:div w:id="1715423628">
          <w:marLeft w:val="0"/>
          <w:marRight w:val="0"/>
          <w:marTop w:val="0"/>
          <w:marBottom w:val="0"/>
          <w:divBdr>
            <w:top w:val="none" w:sz="0" w:space="0" w:color="auto"/>
            <w:left w:val="none" w:sz="0" w:space="0" w:color="auto"/>
            <w:bottom w:val="none" w:sz="0" w:space="0" w:color="auto"/>
            <w:right w:val="none" w:sz="0" w:space="0" w:color="auto"/>
          </w:divBdr>
        </w:div>
        <w:div w:id="548223004">
          <w:marLeft w:val="0"/>
          <w:marRight w:val="0"/>
          <w:marTop w:val="0"/>
          <w:marBottom w:val="0"/>
          <w:divBdr>
            <w:top w:val="none" w:sz="0" w:space="0" w:color="auto"/>
            <w:left w:val="none" w:sz="0" w:space="0" w:color="auto"/>
            <w:bottom w:val="none" w:sz="0" w:space="0" w:color="auto"/>
            <w:right w:val="none" w:sz="0" w:space="0" w:color="auto"/>
          </w:divBdr>
        </w:div>
        <w:div w:id="263734611">
          <w:marLeft w:val="0"/>
          <w:marRight w:val="0"/>
          <w:marTop w:val="0"/>
          <w:marBottom w:val="0"/>
          <w:divBdr>
            <w:top w:val="none" w:sz="0" w:space="0" w:color="auto"/>
            <w:left w:val="none" w:sz="0" w:space="0" w:color="auto"/>
            <w:bottom w:val="none" w:sz="0" w:space="0" w:color="auto"/>
            <w:right w:val="none" w:sz="0" w:space="0" w:color="auto"/>
          </w:divBdr>
        </w:div>
        <w:div w:id="764694477">
          <w:marLeft w:val="0"/>
          <w:marRight w:val="0"/>
          <w:marTop w:val="0"/>
          <w:marBottom w:val="0"/>
          <w:divBdr>
            <w:top w:val="none" w:sz="0" w:space="0" w:color="auto"/>
            <w:left w:val="none" w:sz="0" w:space="0" w:color="auto"/>
            <w:bottom w:val="none" w:sz="0" w:space="0" w:color="auto"/>
            <w:right w:val="none" w:sz="0" w:space="0" w:color="auto"/>
          </w:divBdr>
        </w:div>
        <w:div w:id="72044051">
          <w:marLeft w:val="0"/>
          <w:marRight w:val="0"/>
          <w:marTop w:val="0"/>
          <w:marBottom w:val="0"/>
          <w:divBdr>
            <w:top w:val="none" w:sz="0" w:space="0" w:color="auto"/>
            <w:left w:val="none" w:sz="0" w:space="0" w:color="auto"/>
            <w:bottom w:val="none" w:sz="0" w:space="0" w:color="auto"/>
            <w:right w:val="none" w:sz="0" w:space="0" w:color="auto"/>
          </w:divBdr>
        </w:div>
        <w:div w:id="1070886450">
          <w:marLeft w:val="0"/>
          <w:marRight w:val="0"/>
          <w:marTop w:val="0"/>
          <w:marBottom w:val="0"/>
          <w:divBdr>
            <w:top w:val="none" w:sz="0" w:space="0" w:color="auto"/>
            <w:left w:val="none" w:sz="0" w:space="0" w:color="auto"/>
            <w:bottom w:val="none" w:sz="0" w:space="0" w:color="auto"/>
            <w:right w:val="none" w:sz="0" w:space="0" w:color="auto"/>
          </w:divBdr>
          <w:divsChild>
            <w:div w:id="1531065506">
              <w:marLeft w:val="0"/>
              <w:marRight w:val="0"/>
              <w:marTop w:val="0"/>
              <w:marBottom w:val="0"/>
              <w:divBdr>
                <w:top w:val="none" w:sz="0" w:space="0" w:color="auto"/>
                <w:left w:val="none" w:sz="0" w:space="0" w:color="auto"/>
                <w:bottom w:val="none" w:sz="0" w:space="0" w:color="auto"/>
                <w:right w:val="none" w:sz="0" w:space="0" w:color="auto"/>
              </w:divBdr>
            </w:div>
          </w:divsChild>
        </w:div>
        <w:div w:id="557789861">
          <w:marLeft w:val="0"/>
          <w:marRight w:val="0"/>
          <w:marTop w:val="0"/>
          <w:marBottom w:val="0"/>
          <w:divBdr>
            <w:top w:val="none" w:sz="0" w:space="0" w:color="auto"/>
            <w:left w:val="none" w:sz="0" w:space="0" w:color="auto"/>
            <w:bottom w:val="none" w:sz="0" w:space="0" w:color="auto"/>
            <w:right w:val="none" w:sz="0" w:space="0" w:color="auto"/>
          </w:divBdr>
        </w:div>
        <w:div w:id="90974602">
          <w:marLeft w:val="0"/>
          <w:marRight w:val="0"/>
          <w:marTop w:val="0"/>
          <w:marBottom w:val="0"/>
          <w:divBdr>
            <w:top w:val="none" w:sz="0" w:space="0" w:color="auto"/>
            <w:left w:val="none" w:sz="0" w:space="0" w:color="auto"/>
            <w:bottom w:val="none" w:sz="0" w:space="0" w:color="auto"/>
            <w:right w:val="none" w:sz="0" w:space="0" w:color="auto"/>
          </w:divBdr>
        </w:div>
        <w:div w:id="844512309">
          <w:marLeft w:val="0"/>
          <w:marRight w:val="0"/>
          <w:marTop w:val="0"/>
          <w:marBottom w:val="0"/>
          <w:divBdr>
            <w:top w:val="none" w:sz="0" w:space="0" w:color="auto"/>
            <w:left w:val="none" w:sz="0" w:space="0" w:color="auto"/>
            <w:bottom w:val="none" w:sz="0" w:space="0" w:color="auto"/>
            <w:right w:val="none" w:sz="0" w:space="0" w:color="auto"/>
          </w:divBdr>
        </w:div>
        <w:div w:id="1390685176">
          <w:marLeft w:val="0"/>
          <w:marRight w:val="0"/>
          <w:marTop w:val="0"/>
          <w:marBottom w:val="0"/>
          <w:divBdr>
            <w:top w:val="none" w:sz="0" w:space="0" w:color="auto"/>
            <w:left w:val="none" w:sz="0" w:space="0" w:color="auto"/>
            <w:bottom w:val="none" w:sz="0" w:space="0" w:color="auto"/>
            <w:right w:val="none" w:sz="0" w:space="0" w:color="auto"/>
          </w:divBdr>
        </w:div>
        <w:div w:id="1811093821">
          <w:marLeft w:val="0"/>
          <w:marRight w:val="0"/>
          <w:marTop w:val="0"/>
          <w:marBottom w:val="0"/>
          <w:divBdr>
            <w:top w:val="none" w:sz="0" w:space="0" w:color="auto"/>
            <w:left w:val="none" w:sz="0" w:space="0" w:color="auto"/>
            <w:bottom w:val="none" w:sz="0" w:space="0" w:color="auto"/>
            <w:right w:val="none" w:sz="0" w:space="0" w:color="auto"/>
          </w:divBdr>
        </w:div>
        <w:div w:id="1457024196">
          <w:marLeft w:val="0"/>
          <w:marRight w:val="0"/>
          <w:marTop w:val="0"/>
          <w:marBottom w:val="0"/>
          <w:divBdr>
            <w:top w:val="none" w:sz="0" w:space="0" w:color="auto"/>
            <w:left w:val="none" w:sz="0" w:space="0" w:color="auto"/>
            <w:bottom w:val="none" w:sz="0" w:space="0" w:color="auto"/>
            <w:right w:val="none" w:sz="0" w:space="0" w:color="auto"/>
          </w:divBdr>
        </w:div>
        <w:div w:id="1236864669">
          <w:marLeft w:val="0"/>
          <w:marRight w:val="0"/>
          <w:marTop w:val="0"/>
          <w:marBottom w:val="0"/>
          <w:divBdr>
            <w:top w:val="none" w:sz="0" w:space="0" w:color="auto"/>
            <w:left w:val="none" w:sz="0" w:space="0" w:color="auto"/>
            <w:bottom w:val="none" w:sz="0" w:space="0" w:color="auto"/>
            <w:right w:val="none" w:sz="0" w:space="0" w:color="auto"/>
          </w:divBdr>
          <w:divsChild>
            <w:div w:id="843521426">
              <w:marLeft w:val="0"/>
              <w:marRight w:val="0"/>
              <w:marTop w:val="0"/>
              <w:marBottom w:val="0"/>
              <w:divBdr>
                <w:top w:val="none" w:sz="0" w:space="0" w:color="auto"/>
                <w:left w:val="none" w:sz="0" w:space="0" w:color="auto"/>
                <w:bottom w:val="none" w:sz="0" w:space="0" w:color="auto"/>
                <w:right w:val="none" w:sz="0" w:space="0" w:color="auto"/>
              </w:divBdr>
            </w:div>
            <w:div w:id="120267415">
              <w:marLeft w:val="0"/>
              <w:marRight w:val="0"/>
              <w:marTop w:val="0"/>
              <w:marBottom w:val="0"/>
              <w:divBdr>
                <w:top w:val="none" w:sz="0" w:space="0" w:color="auto"/>
                <w:left w:val="none" w:sz="0" w:space="0" w:color="auto"/>
                <w:bottom w:val="none" w:sz="0" w:space="0" w:color="auto"/>
                <w:right w:val="none" w:sz="0" w:space="0" w:color="auto"/>
              </w:divBdr>
            </w:div>
            <w:div w:id="217671786">
              <w:marLeft w:val="0"/>
              <w:marRight w:val="0"/>
              <w:marTop w:val="0"/>
              <w:marBottom w:val="0"/>
              <w:divBdr>
                <w:top w:val="none" w:sz="0" w:space="0" w:color="auto"/>
                <w:left w:val="none" w:sz="0" w:space="0" w:color="auto"/>
                <w:bottom w:val="none" w:sz="0" w:space="0" w:color="auto"/>
                <w:right w:val="none" w:sz="0" w:space="0" w:color="auto"/>
              </w:divBdr>
            </w:div>
          </w:divsChild>
        </w:div>
        <w:div w:id="732630041">
          <w:marLeft w:val="0"/>
          <w:marRight w:val="0"/>
          <w:marTop w:val="0"/>
          <w:marBottom w:val="0"/>
          <w:divBdr>
            <w:top w:val="none" w:sz="0" w:space="0" w:color="auto"/>
            <w:left w:val="none" w:sz="0" w:space="0" w:color="auto"/>
            <w:bottom w:val="none" w:sz="0" w:space="0" w:color="auto"/>
            <w:right w:val="none" w:sz="0" w:space="0" w:color="auto"/>
          </w:divBdr>
        </w:div>
        <w:div w:id="541868326">
          <w:marLeft w:val="0"/>
          <w:marRight w:val="0"/>
          <w:marTop w:val="0"/>
          <w:marBottom w:val="0"/>
          <w:divBdr>
            <w:top w:val="none" w:sz="0" w:space="0" w:color="auto"/>
            <w:left w:val="none" w:sz="0" w:space="0" w:color="auto"/>
            <w:bottom w:val="none" w:sz="0" w:space="0" w:color="auto"/>
            <w:right w:val="none" w:sz="0" w:space="0" w:color="auto"/>
          </w:divBdr>
        </w:div>
        <w:div w:id="1936786845">
          <w:marLeft w:val="0"/>
          <w:marRight w:val="0"/>
          <w:marTop w:val="0"/>
          <w:marBottom w:val="0"/>
          <w:divBdr>
            <w:top w:val="none" w:sz="0" w:space="0" w:color="auto"/>
            <w:left w:val="none" w:sz="0" w:space="0" w:color="auto"/>
            <w:bottom w:val="none" w:sz="0" w:space="0" w:color="auto"/>
            <w:right w:val="none" w:sz="0" w:space="0" w:color="auto"/>
          </w:divBdr>
        </w:div>
        <w:div w:id="1469277586">
          <w:marLeft w:val="0"/>
          <w:marRight w:val="0"/>
          <w:marTop w:val="0"/>
          <w:marBottom w:val="0"/>
          <w:divBdr>
            <w:top w:val="none" w:sz="0" w:space="0" w:color="auto"/>
            <w:left w:val="none" w:sz="0" w:space="0" w:color="auto"/>
            <w:bottom w:val="none" w:sz="0" w:space="0" w:color="auto"/>
            <w:right w:val="none" w:sz="0" w:space="0" w:color="auto"/>
          </w:divBdr>
        </w:div>
        <w:div w:id="912816359">
          <w:marLeft w:val="0"/>
          <w:marRight w:val="0"/>
          <w:marTop w:val="0"/>
          <w:marBottom w:val="0"/>
          <w:divBdr>
            <w:top w:val="none" w:sz="0" w:space="0" w:color="auto"/>
            <w:left w:val="none" w:sz="0" w:space="0" w:color="auto"/>
            <w:bottom w:val="none" w:sz="0" w:space="0" w:color="auto"/>
            <w:right w:val="none" w:sz="0" w:space="0" w:color="auto"/>
          </w:divBdr>
        </w:div>
        <w:div w:id="1500804147">
          <w:marLeft w:val="0"/>
          <w:marRight w:val="0"/>
          <w:marTop w:val="0"/>
          <w:marBottom w:val="0"/>
          <w:divBdr>
            <w:top w:val="none" w:sz="0" w:space="0" w:color="auto"/>
            <w:left w:val="none" w:sz="0" w:space="0" w:color="auto"/>
            <w:bottom w:val="none" w:sz="0" w:space="0" w:color="auto"/>
            <w:right w:val="none" w:sz="0" w:space="0" w:color="auto"/>
          </w:divBdr>
        </w:div>
        <w:div w:id="1652100252">
          <w:marLeft w:val="0"/>
          <w:marRight w:val="0"/>
          <w:marTop w:val="0"/>
          <w:marBottom w:val="0"/>
          <w:divBdr>
            <w:top w:val="none" w:sz="0" w:space="0" w:color="auto"/>
            <w:left w:val="none" w:sz="0" w:space="0" w:color="auto"/>
            <w:bottom w:val="none" w:sz="0" w:space="0" w:color="auto"/>
            <w:right w:val="none" w:sz="0" w:space="0" w:color="auto"/>
          </w:divBdr>
        </w:div>
        <w:div w:id="1171143983">
          <w:marLeft w:val="0"/>
          <w:marRight w:val="0"/>
          <w:marTop w:val="0"/>
          <w:marBottom w:val="0"/>
          <w:divBdr>
            <w:top w:val="none" w:sz="0" w:space="0" w:color="auto"/>
            <w:left w:val="none" w:sz="0" w:space="0" w:color="auto"/>
            <w:bottom w:val="none" w:sz="0" w:space="0" w:color="auto"/>
            <w:right w:val="none" w:sz="0" w:space="0" w:color="auto"/>
          </w:divBdr>
        </w:div>
        <w:div w:id="1401754406">
          <w:marLeft w:val="0"/>
          <w:marRight w:val="0"/>
          <w:marTop w:val="0"/>
          <w:marBottom w:val="0"/>
          <w:divBdr>
            <w:top w:val="none" w:sz="0" w:space="0" w:color="auto"/>
            <w:left w:val="none" w:sz="0" w:space="0" w:color="auto"/>
            <w:bottom w:val="none" w:sz="0" w:space="0" w:color="auto"/>
            <w:right w:val="none" w:sz="0" w:space="0" w:color="auto"/>
          </w:divBdr>
        </w:div>
        <w:div w:id="407460057">
          <w:marLeft w:val="0"/>
          <w:marRight w:val="0"/>
          <w:marTop w:val="0"/>
          <w:marBottom w:val="0"/>
          <w:divBdr>
            <w:top w:val="none" w:sz="0" w:space="0" w:color="auto"/>
            <w:left w:val="none" w:sz="0" w:space="0" w:color="auto"/>
            <w:bottom w:val="none" w:sz="0" w:space="0" w:color="auto"/>
            <w:right w:val="none" w:sz="0" w:space="0" w:color="auto"/>
          </w:divBdr>
        </w:div>
        <w:div w:id="307709511">
          <w:marLeft w:val="0"/>
          <w:marRight w:val="0"/>
          <w:marTop w:val="0"/>
          <w:marBottom w:val="0"/>
          <w:divBdr>
            <w:top w:val="none" w:sz="0" w:space="0" w:color="auto"/>
            <w:left w:val="none" w:sz="0" w:space="0" w:color="auto"/>
            <w:bottom w:val="none" w:sz="0" w:space="0" w:color="auto"/>
            <w:right w:val="none" w:sz="0" w:space="0" w:color="auto"/>
          </w:divBdr>
        </w:div>
        <w:div w:id="502941809">
          <w:marLeft w:val="0"/>
          <w:marRight w:val="0"/>
          <w:marTop w:val="0"/>
          <w:marBottom w:val="0"/>
          <w:divBdr>
            <w:top w:val="none" w:sz="0" w:space="0" w:color="auto"/>
            <w:left w:val="none" w:sz="0" w:space="0" w:color="auto"/>
            <w:bottom w:val="none" w:sz="0" w:space="0" w:color="auto"/>
            <w:right w:val="none" w:sz="0" w:space="0" w:color="auto"/>
          </w:divBdr>
        </w:div>
        <w:div w:id="1050155942">
          <w:marLeft w:val="0"/>
          <w:marRight w:val="0"/>
          <w:marTop w:val="0"/>
          <w:marBottom w:val="0"/>
          <w:divBdr>
            <w:top w:val="none" w:sz="0" w:space="0" w:color="auto"/>
            <w:left w:val="none" w:sz="0" w:space="0" w:color="auto"/>
            <w:bottom w:val="none" w:sz="0" w:space="0" w:color="auto"/>
            <w:right w:val="none" w:sz="0" w:space="0" w:color="auto"/>
          </w:divBdr>
        </w:div>
        <w:div w:id="1210920760">
          <w:marLeft w:val="0"/>
          <w:marRight w:val="0"/>
          <w:marTop w:val="0"/>
          <w:marBottom w:val="0"/>
          <w:divBdr>
            <w:top w:val="none" w:sz="0" w:space="0" w:color="auto"/>
            <w:left w:val="none" w:sz="0" w:space="0" w:color="auto"/>
            <w:bottom w:val="none" w:sz="0" w:space="0" w:color="auto"/>
            <w:right w:val="none" w:sz="0" w:space="0" w:color="auto"/>
          </w:divBdr>
        </w:div>
        <w:div w:id="168177483">
          <w:marLeft w:val="0"/>
          <w:marRight w:val="0"/>
          <w:marTop w:val="0"/>
          <w:marBottom w:val="0"/>
          <w:divBdr>
            <w:top w:val="none" w:sz="0" w:space="0" w:color="auto"/>
            <w:left w:val="none" w:sz="0" w:space="0" w:color="auto"/>
            <w:bottom w:val="none" w:sz="0" w:space="0" w:color="auto"/>
            <w:right w:val="none" w:sz="0" w:space="0" w:color="auto"/>
          </w:divBdr>
        </w:div>
        <w:div w:id="1641227113">
          <w:marLeft w:val="0"/>
          <w:marRight w:val="0"/>
          <w:marTop w:val="0"/>
          <w:marBottom w:val="0"/>
          <w:divBdr>
            <w:top w:val="none" w:sz="0" w:space="0" w:color="auto"/>
            <w:left w:val="none" w:sz="0" w:space="0" w:color="auto"/>
            <w:bottom w:val="none" w:sz="0" w:space="0" w:color="auto"/>
            <w:right w:val="none" w:sz="0" w:space="0" w:color="auto"/>
          </w:divBdr>
        </w:div>
        <w:div w:id="86971384">
          <w:marLeft w:val="0"/>
          <w:marRight w:val="0"/>
          <w:marTop w:val="0"/>
          <w:marBottom w:val="0"/>
          <w:divBdr>
            <w:top w:val="none" w:sz="0" w:space="0" w:color="auto"/>
            <w:left w:val="none" w:sz="0" w:space="0" w:color="auto"/>
            <w:bottom w:val="none" w:sz="0" w:space="0" w:color="auto"/>
            <w:right w:val="none" w:sz="0" w:space="0" w:color="auto"/>
          </w:divBdr>
        </w:div>
        <w:div w:id="458307701">
          <w:marLeft w:val="0"/>
          <w:marRight w:val="0"/>
          <w:marTop w:val="0"/>
          <w:marBottom w:val="0"/>
          <w:divBdr>
            <w:top w:val="none" w:sz="0" w:space="0" w:color="auto"/>
            <w:left w:val="none" w:sz="0" w:space="0" w:color="auto"/>
            <w:bottom w:val="none" w:sz="0" w:space="0" w:color="auto"/>
            <w:right w:val="none" w:sz="0" w:space="0" w:color="auto"/>
          </w:divBdr>
        </w:div>
        <w:div w:id="177627189">
          <w:marLeft w:val="0"/>
          <w:marRight w:val="0"/>
          <w:marTop w:val="0"/>
          <w:marBottom w:val="0"/>
          <w:divBdr>
            <w:top w:val="none" w:sz="0" w:space="0" w:color="auto"/>
            <w:left w:val="none" w:sz="0" w:space="0" w:color="auto"/>
            <w:bottom w:val="none" w:sz="0" w:space="0" w:color="auto"/>
            <w:right w:val="none" w:sz="0" w:space="0" w:color="auto"/>
          </w:divBdr>
        </w:div>
        <w:div w:id="1835291885">
          <w:marLeft w:val="0"/>
          <w:marRight w:val="0"/>
          <w:marTop w:val="0"/>
          <w:marBottom w:val="0"/>
          <w:divBdr>
            <w:top w:val="none" w:sz="0" w:space="0" w:color="auto"/>
            <w:left w:val="none" w:sz="0" w:space="0" w:color="auto"/>
            <w:bottom w:val="none" w:sz="0" w:space="0" w:color="auto"/>
            <w:right w:val="none" w:sz="0" w:space="0" w:color="auto"/>
          </w:divBdr>
        </w:div>
        <w:div w:id="439684059">
          <w:marLeft w:val="0"/>
          <w:marRight w:val="0"/>
          <w:marTop w:val="0"/>
          <w:marBottom w:val="0"/>
          <w:divBdr>
            <w:top w:val="none" w:sz="0" w:space="0" w:color="auto"/>
            <w:left w:val="none" w:sz="0" w:space="0" w:color="auto"/>
            <w:bottom w:val="none" w:sz="0" w:space="0" w:color="auto"/>
            <w:right w:val="none" w:sz="0" w:space="0" w:color="auto"/>
          </w:divBdr>
        </w:div>
        <w:div w:id="1841693438">
          <w:marLeft w:val="0"/>
          <w:marRight w:val="0"/>
          <w:marTop w:val="0"/>
          <w:marBottom w:val="0"/>
          <w:divBdr>
            <w:top w:val="none" w:sz="0" w:space="0" w:color="auto"/>
            <w:left w:val="none" w:sz="0" w:space="0" w:color="auto"/>
            <w:bottom w:val="none" w:sz="0" w:space="0" w:color="auto"/>
            <w:right w:val="none" w:sz="0" w:space="0" w:color="auto"/>
          </w:divBdr>
        </w:div>
        <w:div w:id="1594512474">
          <w:marLeft w:val="0"/>
          <w:marRight w:val="0"/>
          <w:marTop w:val="0"/>
          <w:marBottom w:val="0"/>
          <w:divBdr>
            <w:top w:val="none" w:sz="0" w:space="0" w:color="auto"/>
            <w:left w:val="none" w:sz="0" w:space="0" w:color="auto"/>
            <w:bottom w:val="none" w:sz="0" w:space="0" w:color="auto"/>
            <w:right w:val="none" w:sz="0" w:space="0" w:color="auto"/>
          </w:divBdr>
        </w:div>
        <w:div w:id="323749969">
          <w:marLeft w:val="0"/>
          <w:marRight w:val="0"/>
          <w:marTop w:val="0"/>
          <w:marBottom w:val="0"/>
          <w:divBdr>
            <w:top w:val="none" w:sz="0" w:space="0" w:color="auto"/>
            <w:left w:val="none" w:sz="0" w:space="0" w:color="auto"/>
            <w:bottom w:val="none" w:sz="0" w:space="0" w:color="auto"/>
            <w:right w:val="none" w:sz="0" w:space="0" w:color="auto"/>
          </w:divBdr>
        </w:div>
        <w:div w:id="167065665">
          <w:marLeft w:val="0"/>
          <w:marRight w:val="0"/>
          <w:marTop w:val="0"/>
          <w:marBottom w:val="0"/>
          <w:divBdr>
            <w:top w:val="none" w:sz="0" w:space="0" w:color="auto"/>
            <w:left w:val="none" w:sz="0" w:space="0" w:color="auto"/>
            <w:bottom w:val="none" w:sz="0" w:space="0" w:color="auto"/>
            <w:right w:val="none" w:sz="0" w:space="0" w:color="auto"/>
          </w:divBdr>
        </w:div>
        <w:div w:id="968316980">
          <w:marLeft w:val="0"/>
          <w:marRight w:val="0"/>
          <w:marTop w:val="0"/>
          <w:marBottom w:val="0"/>
          <w:divBdr>
            <w:top w:val="none" w:sz="0" w:space="0" w:color="auto"/>
            <w:left w:val="none" w:sz="0" w:space="0" w:color="auto"/>
            <w:bottom w:val="none" w:sz="0" w:space="0" w:color="auto"/>
            <w:right w:val="none" w:sz="0" w:space="0" w:color="auto"/>
          </w:divBdr>
        </w:div>
        <w:div w:id="1969698282">
          <w:marLeft w:val="0"/>
          <w:marRight w:val="0"/>
          <w:marTop w:val="0"/>
          <w:marBottom w:val="0"/>
          <w:divBdr>
            <w:top w:val="none" w:sz="0" w:space="0" w:color="auto"/>
            <w:left w:val="none" w:sz="0" w:space="0" w:color="auto"/>
            <w:bottom w:val="none" w:sz="0" w:space="0" w:color="auto"/>
            <w:right w:val="none" w:sz="0" w:space="0" w:color="auto"/>
          </w:divBdr>
        </w:div>
        <w:div w:id="1508131726">
          <w:marLeft w:val="0"/>
          <w:marRight w:val="0"/>
          <w:marTop w:val="0"/>
          <w:marBottom w:val="0"/>
          <w:divBdr>
            <w:top w:val="none" w:sz="0" w:space="0" w:color="auto"/>
            <w:left w:val="none" w:sz="0" w:space="0" w:color="auto"/>
            <w:bottom w:val="none" w:sz="0" w:space="0" w:color="auto"/>
            <w:right w:val="none" w:sz="0" w:space="0" w:color="auto"/>
          </w:divBdr>
        </w:div>
        <w:div w:id="961693789">
          <w:marLeft w:val="0"/>
          <w:marRight w:val="0"/>
          <w:marTop w:val="0"/>
          <w:marBottom w:val="0"/>
          <w:divBdr>
            <w:top w:val="none" w:sz="0" w:space="0" w:color="auto"/>
            <w:left w:val="none" w:sz="0" w:space="0" w:color="auto"/>
            <w:bottom w:val="none" w:sz="0" w:space="0" w:color="auto"/>
            <w:right w:val="none" w:sz="0" w:space="0" w:color="auto"/>
          </w:divBdr>
        </w:div>
        <w:div w:id="740517492">
          <w:marLeft w:val="0"/>
          <w:marRight w:val="0"/>
          <w:marTop w:val="0"/>
          <w:marBottom w:val="0"/>
          <w:divBdr>
            <w:top w:val="none" w:sz="0" w:space="0" w:color="auto"/>
            <w:left w:val="none" w:sz="0" w:space="0" w:color="auto"/>
            <w:bottom w:val="none" w:sz="0" w:space="0" w:color="auto"/>
            <w:right w:val="none" w:sz="0" w:space="0" w:color="auto"/>
          </w:divBdr>
        </w:div>
        <w:div w:id="312608460">
          <w:marLeft w:val="0"/>
          <w:marRight w:val="0"/>
          <w:marTop w:val="0"/>
          <w:marBottom w:val="0"/>
          <w:divBdr>
            <w:top w:val="none" w:sz="0" w:space="0" w:color="auto"/>
            <w:left w:val="none" w:sz="0" w:space="0" w:color="auto"/>
            <w:bottom w:val="none" w:sz="0" w:space="0" w:color="auto"/>
            <w:right w:val="none" w:sz="0" w:space="0" w:color="auto"/>
          </w:divBdr>
        </w:div>
        <w:div w:id="1131554609">
          <w:marLeft w:val="0"/>
          <w:marRight w:val="0"/>
          <w:marTop w:val="0"/>
          <w:marBottom w:val="0"/>
          <w:divBdr>
            <w:top w:val="none" w:sz="0" w:space="0" w:color="auto"/>
            <w:left w:val="none" w:sz="0" w:space="0" w:color="auto"/>
            <w:bottom w:val="none" w:sz="0" w:space="0" w:color="auto"/>
            <w:right w:val="none" w:sz="0" w:space="0" w:color="auto"/>
          </w:divBdr>
        </w:div>
        <w:div w:id="148864338">
          <w:marLeft w:val="0"/>
          <w:marRight w:val="0"/>
          <w:marTop w:val="0"/>
          <w:marBottom w:val="0"/>
          <w:divBdr>
            <w:top w:val="none" w:sz="0" w:space="0" w:color="auto"/>
            <w:left w:val="none" w:sz="0" w:space="0" w:color="auto"/>
            <w:bottom w:val="none" w:sz="0" w:space="0" w:color="auto"/>
            <w:right w:val="none" w:sz="0" w:space="0" w:color="auto"/>
          </w:divBdr>
        </w:div>
        <w:div w:id="1786734288">
          <w:marLeft w:val="0"/>
          <w:marRight w:val="0"/>
          <w:marTop w:val="0"/>
          <w:marBottom w:val="0"/>
          <w:divBdr>
            <w:top w:val="none" w:sz="0" w:space="0" w:color="auto"/>
            <w:left w:val="none" w:sz="0" w:space="0" w:color="auto"/>
            <w:bottom w:val="none" w:sz="0" w:space="0" w:color="auto"/>
            <w:right w:val="none" w:sz="0" w:space="0" w:color="auto"/>
          </w:divBdr>
        </w:div>
        <w:div w:id="1146699439">
          <w:marLeft w:val="0"/>
          <w:marRight w:val="0"/>
          <w:marTop w:val="0"/>
          <w:marBottom w:val="0"/>
          <w:divBdr>
            <w:top w:val="none" w:sz="0" w:space="0" w:color="auto"/>
            <w:left w:val="none" w:sz="0" w:space="0" w:color="auto"/>
            <w:bottom w:val="none" w:sz="0" w:space="0" w:color="auto"/>
            <w:right w:val="none" w:sz="0" w:space="0" w:color="auto"/>
          </w:divBdr>
          <w:divsChild>
            <w:div w:id="1425305106">
              <w:marLeft w:val="0"/>
              <w:marRight w:val="0"/>
              <w:marTop w:val="0"/>
              <w:marBottom w:val="0"/>
              <w:divBdr>
                <w:top w:val="none" w:sz="0" w:space="0" w:color="auto"/>
                <w:left w:val="none" w:sz="0" w:space="0" w:color="auto"/>
                <w:bottom w:val="none" w:sz="0" w:space="0" w:color="auto"/>
                <w:right w:val="none" w:sz="0" w:space="0" w:color="auto"/>
              </w:divBdr>
            </w:div>
          </w:divsChild>
        </w:div>
        <w:div w:id="1364088207">
          <w:marLeft w:val="0"/>
          <w:marRight w:val="0"/>
          <w:marTop w:val="0"/>
          <w:marBottom w:val="0"/>
          <w:divBdr>
            <w:top w:val="none" w:sz="0" w:space="0" w:color="auto"/>
            <w:left w:val="none" w:sz="0" w:space="0" w:color="auto"/>
            <w:bottom w:val="none" w:sz="0" w:space="0" w:color="auto"/>
            <w:right w:val="none" w:sz="0" w:space="0" w:color="auto"/>
          </w:divBdr>
        </w:div>
        <w:div w:id="1874998556">
          <w:marLeft w:val="0"/>
          <w:marRight w:val="0"/>
          <w:marTop w:val="0"/>
          <w:marBottom w:val="0"/>
          <w:divBdr>
            <w:top w:val="none" w:sz="0" w:space="0" w:color="auto"/>
            <w:left w:val="none" w:sz="0" w:space="0" w:color="auto"/>
            <w:bottom w:val="none" w:sz="0" w:space="0" w:color="auto"/>
            <w:right w:val="none" w:sz="0" w:space="0" w:color="auto"/>
          </w:divBdr>
        </w:div>
        <w:div w:id="2067561323">
          <w:marLeft w:val="0"/>
          <w:marRight w:val="0"/>
          <w:marTop w:val="0"/>
          <w:marBottom w:val="0"/>
          <w:divBdr>
            <w:top w:val="none" w:sz="0" w:space="0" w:color="auto"/>
            <w:left w:val="none" w:sz="0" w:space="0" w:color="auto"/>
            <w:bottom w:val="none" w:sz="0" w:space="0" w:color="auto"/>
            <w:right w:val="none" w:sz="0" w:space="0" w:color="auto"/>
          </w:divBdr>
        </w:div>
        <w:div w:id="1620181955">
          <w:marLeft w:val="0"/>
          <w:marRight w:val="0"/>
          <w:marTop w:val="0"/>
          <w:marBottom w:val="0"/>
          <w:divBdr>
            <w:top w:val="none" w:sz="0" w:space="0" w:color="auto"/>
            <w:left w:val="none" w:sz="0" w:space="0" w:color="auto"/>
            <w:bottom w:val="none" w:sz="0" w:space="0" w:color="auto"/>
            <w:right w:val="none" w:sz="0" w:space="0" w:color="auto"/>
          </w:divBdr>
        </w:div>
        <w:div w:id="1600673578">
          <w:marLeft w:val="0"/>
          <w:marRight w:val="0"/>
          <w:marTop w:val="0"/>
          <w:marBottom w:val="0"/>
          <w:divBdr>
            <w:top w:val="none" w:sz="0" w:space="0" w:color="auto"/>
            <w:left w:val="none" w:sz="0" w:space="0" w:color="auto"/>
            <w:bottom w:val="none" w:sz="0" w:space="0" w:color="auto"/>
            <w:right w:val="none" w:sz="0" w:space="0" w:color="auto"/>
          </w:divBdr>
        </w:div>
        <w:div w:id="69890453">
          <w:marLeft w:val="0"/>
          <w:marRight w:val="0"/>
          <w:marTop w:val="0"/>
          <w:marBottom w:val="0"/>
          <w:divBdr>
            <w:top w:val="none" w:sz="0" w:space="0" w:color="auto"/>
            <w:left w:val="none" w:sz="0" w:space="0" w:color="auto"/>
            <w:bottom w:val="none" w:sz="0" w:space="0" w:color="auto"/>
            <w:right w:val="none" w:sz="0" w:space="0" w:color="auto"/>
          </w:divBdr>
        </w:div>
        <w:div w:id="89200636">
          <w:marLeft w:val="0"/>
          <w:marRight w:val="0"/>
          <w:marTop w:val="0"/>
          <w:marBottom w:val="0"/>
          <w:divBdr>
            <w:top w:val="none" w:sz="0" w:space="0" w:color="auto"/>
            <w:left w:val="none" w:sz="0" w:space="0" w:color="auto"/>
            <w:bottom w:val="none" w:sz="0" w:space="0" w:color="auto"/>
            <w:right w:val="none" w:sz="0" w:space="0" w:color="auto"/>
          </w:divBdr>
        </w:div>
        <w:div w:id="485362633">
          <w:marLeft w:val="0"/>
          <w:marRight w:val="0"/>
          <w:marTop w:val="0"/>
          <w:marBottom w:val="0"/>
          <w:divBdr>
            <w:top w:val="none" w:sz="0" w:space="0" w:color="auto"/>
            <w:left w:val="none" w:sz="0" w:space="0" w:color="auto"/>
            <w:bottom w:val="none" w:sz="0" w:space="0" w:color="auto"/>
            <w:right w:val="none" w:sz="0" w:space="0" w:color="auto"/>
          </w:divBdr>
        </w:div>
        <w:div w:id="401103211">
          <w:marLeft w:val="0"/>
          <w:marRight w:val="0"/>
          <w:marTop w:val="0"/>
          <w:marBottom w:val="0"/>
          <w:divBdr>
            <w:top w:val="none" w:sz="0" w:space="0" w:color="auto"/>
            <w:left w:val="none" w:sz="0" w:space="0" w:color="auto"/>
            <w:bottom w:val="none" w:sz="0" w:space="0" w:color="auto"/>
            <w:right w:val="none" w:sz="0" w:space="0" w:color="auto"/>
          </w:divBdr>
        </w:div>
        <w:div w:id="67576080">
          <w:marLeft w:val="0"/>
          <w:marRight w:val="0"/>
          <w:marTop w:val="0"/>
          <w:marBottom w:val="0"/>
          <w:divBdr>
            <w:top w:val="none" w:sz="0" w:space="0" w:color="auto"/>
            <w:left w:val="none" w:sz="0" w:space="0" w:color="auto"/>
            <w:bottom w:val="none" w:sz="0" w:space="0" w:color="auto"/>
            <w:right w:val="none" w:sz="0" w:space="0" w:color="auto"/>
          </w:divBdr>
        </w:div>
        <w:div w:id="1781531251">
          <w:marLeft w:val="0"/>
          <w:marRight w:val="0"/>
          <w:marTop w:val="0"/>
          <w:marBottom w:val="0"/>
          <w:divBdr>
            <w:top w:val="none" w:sz="0" w:space="0" w:color="auto"/>
            <w:left w:val="none" w:sz="0" w:space="0" w:color="auto"/>
            <w:bottom w:val="none" w:sz="0" w:space="0" w:color="auto"/>
            <w:right w:val="none" w:sz="0" w:space="0" w:color="auto"/>
          </w:divBdr>
        </w:div>
        <w:div w:id="274944514">
          <w:marLeft w:val="0"/>
          <w:marRight w:val="0"/>
          <w:marTop w:val="0"/>
          <w:marBottom w:val="0"/>
          <w:divBdr>
            <w:top w:val="none" w:sz="0" w:space="0" w:color="auto"/>
            <w:left w:val="none" w:sz="0" w:space="0" w:color="auto"/>
            <w:bottom w:val="none" w:sz="0" w:space="0" w:color="auto"/>
            <w:right w:val="none" w:sz="0" w:space="0" w:color="auto"/>
          </w:divBdr>
        </w:div>
        <w:div w:id="1163819883">
          <w:marLeft w:val="0"/>
          <w:marRight w:val="0"/>
          <w:marTop w:val="0"/>
          <w:marBottom w:val="0"/>
          <w:divBdr>
            <w:top w:val="none" w:sz="0" w:space="0" w:color="auto"/>
            <w:left w:val="none" w:sz="0" w:space="0" w:color="auto"/>
            <w:bottom w:val="none" w:sz="0" w:space="0" w:color="auto"/>
            <w:right w:val="none" w:sz="0" w:space="0" w:color="auto"/>
          </w:divBdr>
        </w:div>
        <w:div w:id="1501852649">
          <w:marLeft w:val="0"/>
          <w:marRight w:val="0"/>
          <w:marTop w:val="0"/>
          <w:marBottom w:val="0"/>
          <w:divBdr>
            <w:top w:val="none" w:sz="0" w:space="0" w:color="auto"/>
            <w:left w:val="none" w:sz="0" w:space="0" w:color="auto"/>
            <w:bottom w:val="none" w:sz="0" w:space="0" w:color="auto"/>
            <w:right w:val="none" w:sz="0" w:space="0" w:color="auto"/>
          </w:divBdr>
        </w:div>
        <w:div w:id="1407603579">
          <w:marLeft w:val="0"/>
          <w:marRight w:val="0"/>
          <w:marTop w:val="0"/>
          <w:marBottom w:val="0"/>
          <w:divBdr>
            <w:top w:val="none" w:sz="0" w:space="0" w:color="auto"/>
            <w:left w:val="none" w:sz="0" w:space="0" w:color="auto"/>
            <w:bottom w:val="none" w:sz="0" w:space="0" w:color="auto"/>
            <w:right w:val="none" w:sz="0" w:space="0" w:color="auto"/>
          </w:divBdr>
        </w:div>
        <w:div w:id="1196230456">
          <w:marLeft w:val="0"/>
          <w:marRight w:val="0"/>
          <w:marTop w:val="0"/>
          <w:marBottom w:val="0"/>
          <w:divBdr>
            <w:top w:val="none" w:sz="0" w:space="0" w:color="auto"/>
            <w:left w:val="none" w:sz="0" w:space="0" w:color="auto"/>
            <w:bottom w:val="none" w:sz="0" w:space="0" w:color="auto"/>
            <w:right w:val="none" w:sz="0" w:space="0" w:color="auto"/>
          </w:divBdr>
        </w:div>
        <w:div w:id="1755123065">
          <w:marLeft w:val="0"/>
          <w:marRight w:val="0"/>
          <w:marTop w:val="0"/>
          <w:marBottom w:val="0"/>
          <w:divBdr>
            <w:top w:val="none" w:sz="0" w:space="0" w:color="auto"/>
            <w:left w:val="none" w:sz="0" w:space="0" w:color="auto"/>
            <w:bottom w:val="none" w:sz="0" w:space="0" w:color="auto"/>
            <w:right w:val="none" w:sz="0" w:space="0" w:color="auto"/>
          </w:divBdr>
        </w:div>
        <w:div w:id="1853184324">
          <w:marLeft w:val="0"/>
          <w:marRight w:val="0"/>
          <w:marTop w:val="0"/>
          <w:marBottom w:val="0"/>
          <w:divBdr>
            <w:top w:val="none" w:sz="0" w:space="0" w:color="auto"/>
            <w:left w:val="none" w:sz="0" w:space="0" w:color="auto"/>
            <w:bottom w:val="none" w:sz="0" w:space="0" w:color="auto"/>
            <w:right w:val="none" w:sz="0" w:space="0" w:color="auto"/>
          </w:divBdr>
        </w:div>
        <w:div w:id="691340405">
          <w:marLeft w:val="0"/>
          <w:marRight w:val="0"/>
          <w:marTop w:val="0"/>
          <w:marBottom w:val="0"/>
          <w:divBdr>
            <w:top w:val="none" w:sz="0" w:space="0" w:color="auto"/>
            <w:left w:val="none" w:sz="0" w:space="0" w:color="auto"/>
            <w:bottom w:val="none" w:sz="0" w:space="0" w:color="auto"/>
            <w:right w:val="none" w:sz="0" w:space="0" w:color="auto"/>
          </w:divBdr>
        </w:div>
        <w:div w:id="39519985">
          <w:marLeft w:val="0"/>
          <w:marRight w:val="0"/>
          <w:marTop w:val="0"/>
          <w:marBottom w:val="0"/>
          <w:divBdr>
            <w:top w:val="none" w:sz="0" w:space="0" w:color="auto"/>
            <w:left w:val="none" w:sz="0" w:space="0" w:color="auto"/>
            <w:bottom w:val="none" w:sz="0" w:space="0" w:color="auto"/>
            <w:right w:val="none" w:sz="0" w:space="0" w:color="auto"/>
          </w:divBdr>
        </w:div>
        <w:div w:id="1349482690">
          <w:marLeft w:val="0"/>
          <w:marRight w:val="0"/>
          <w:marTop w:val="0"/>
          <w:marBottom w:val="0"/>
          <w:divBdr>
            <w:top w:val="none" w:sz="0" w:space="0" w:color="auto"/>
            <w:left w:val="none" w:sz="0" w:space="0" w:color="auto"/>
            <w:bottom w:val="none" w:sz="0" w:space="0" w:color="auto"/>
            <w:right w:val="none" w:sz="0" w:space="0" w:color="auto"/>
          </w:divBdr>
        </w:div>
        <w:div w:id="1182085256">
          <w:marLeft w:val="0"/>
          <w:marRight w:val="0"/>
          <w:marTop w:val="0"/>
          <w:marBottom w:val="0"/>
          <w:divBdr>
            <w:top w:val="none" w:sz="0" w:space="0" w:color="auto"/>
            <w:left w:val="none" w:sz="0" w:space="0" w:color="auto"/>
            <w:bottom w:val="none" w:sz="0" w:space="0" w:color="auto"/>
            <w:right w:val="none" w:sz="0" w:space="0" w:color="auto"/>
          </w:divBdr>
        </w:div>
        <w:div w:id="1856839495">
          <w:marLeft w:val="0"/>
          <w:marRight w:val="0"/>
          <w:marTop w:val="0"/>
          <w:marBottom w:val="0"/>
          <w:divBdr>
            <w:top w:val="none" w:sz="0" w:space="0" w:color="auto"/>
            <w:left w:val="none" w:sz="0" w:space="0" w:color="auto"/>
            <w:bottom w:val="none" w:sz="0" w:space="0" w:color="auto"/>
            <w:right w:val="none" w:sz="0" w:space="0" w:color="auto"/>
          </w:divBdr>
        </w:div>
        <w:div w:id="2095201540">
          <w:marLeft w:val="0"/>
          <w:marRight w:val="0"/>
          <w:marTop w:val="0"/>
          <w:marBottom w:val="0"/>
          <w:divBdr>
            <w:top w:val="none" w:sz="0" w:space="0" w:color="auto"/>
            <w:left w:val="none" w:sz="0" w:space="0" w:color="auto"/>
            <w:bottom w:val="none" w:sz="0" w:space="0" w:color="auto"/>
            <w:right w:val="none" w:sz="0" w:space="0" w:color="auto"/>
          </w:divBdr>
        </w:div>
        <w:div w:id="1480918896">
          <w:marLeft w:val="0"/>
          <w:marRight w:val="0"/>
          <w:marTop w:val="0"/>
          <w:marBottom w:val="0"/>
          <w:divBdr>
            <w:top w:val="none" w:sz="0" w:space="0" w:color="auto"/>
            <w:left w:val="none" w:sz="0" w:space="0" w:color="auto"/>
            <w:bottom w:val="none" w:sz="0" w:space="0" w:color="auto"/>
            <w:right w:val="none" w:sz="0" w:space="0" w:color="auto"/>
          </w:divBdr>
        </w:div>
        <w:div w:id="1618098465">
          <w:marLeft w:val="0"/>
          <w:marRight w:val="0"/>
          <w:marTop w:val="0"/>
          <w:marBottom w:val="0"/>
          <w:divBdr>
            <w:top w:val="none" w:sz="0" w:space="0" w:color="auto"/>
            <w:left w:val="none" w:sz="0" w:space="0" w:color="auto"/>
            <w:bottom w:val="none" w:sz="0" w:space="0" w:color="auto"/>
            <w:right w:val="none" w:sz="0" w:space="0" w:color="auto"/>
          </w:divBdr>
        </w:div>
        <w:div w:id="754131198">
          <w:marLeft w:val="0"/>
          <w:marRight w:val="0"/>
          <w:marTop w:val="0"/>
          <w:marBottom w:val="0"/>
          <w:divBdr>
            <w:top w:val="none" w:sz="0" w:space="0" w:color="auto"/>
            <w:left w:val="none" w:sz="0" w:space="0" w:color="auto"/>
            <w:bottom w:val="none" w:sz="0" w:space="0" w:color="auto"/>
            <w:right w:val="none" w:sz="0" w:space="0" w:color="auto"/>
          </w:divBdr>
        </w:div>
        <w:div w:id="1158837670">
          <w:marLeft w:val="0"/>
          <w:marRight w:val="0"/>
          <w:marTop w:val="0"/>
          <w:marBottom w:val="0"/>
          <w:divBdr>
            <w:top w:val="none" w:sz="0" w:space="0" w:color="auto"/>
            <w:left w:val="none" w:sz="0" w:space="0" w:color="auto"/>
            <w:bottom w:val="none" w:sz="0" w:space="0" w:color="auto"/>
            <w:right w:val="none" w:sz="0" w:space="0" w:color="auto"/>
          </w:divBdr>
        </w:div>
        <w:div w:id="353264039">
          <w:marLeft w:val="0"/>
          <w:marRight w:val="0"/>
          <w:marTop w:val="0"/>
          <w:marBottom w:val="0"/>
          <w:divBdr>
            <w:top w:val="none" w:sz="0" w:space="0" w:color="auto"/>
            <w:left w:val="none" w:sz="0" w:space="0" w:color="auto"/>
            <w:bottom w:val="none" w:sz="0" w:space="0" w:color="auto"/>
            <w:right w:val="none" w:sz="0" w:space="0" w:color="auto"/>
          </w:divBdr>
        </w:div>
        <w:div w:id="1641615856">
          <w:marLeft w:val="0"/>
          <w:marRight w:val="0"/>
          <w:marTop w:val="0"/>
          <w:marBottom w:val="0"/>
          <w:divBdr>
            <w:top w:val="none" w:sz="0" w:space="0" w:color="auto"/>
            <w:left w:val="none" w:sz="0" w:space="0" w:color="auto"/>
            <w:bottom w:val="none" w:sz="0" w:space="0" w:color="auto"/>
            <w:right w:val="none" w:sz="0" w:space="0" w:color="auto"/>
          </w:divBdr>
        </w:div>
        <w:div w:id="628902271">
          <w:marLeft w:val="0"/>
          <w:marRight w:val="0"/>
          <w:marTop w:val="0"/>
          <w:marBottom w:val="0"/>
          <w:divBdr>
            <w:top w:val="none" w:sz="0" w:space="0" w:color="auto"/>
            <w:left w:val="none" w:sz="0" w:space="0" w:color="auto"/>
            <w:bottom w:val="none" w:sz="0" w:space="0" w:color="auto"/>
            <w:right w:val="none" w:sz="0" w:space="0" w:color="auto"/>
          </w:divBdr>
        </w:div>
        <w:div w:id="453789715">
          <w:marLeft w:val="0"/>
          <w:marRight w:val="0"/>
          <w:marTop w:val="0"/>
          <w:marBottom w:val="0"/>
          <w:divBdr>
            <w:top w:val="none" w:sz="0" w:space="0" w:color="auto"/>
            <w:left w:val="none" w:sz="0" w:space="0" w:color="auto"/>
            <w:bottom w:val="none" w:sz="0" w:space="0" w:color="auto"/>
            <w:right w:val="none" w:sz="0" w:space="0" w:color="auto"/>
          </w:divBdr>
        </w:div>
        <w:div w:id="592127390">
          <w:marLeft w:val="0"/>
          <w:marRight w:val="0"/>
          <w:marTop w:val="0"/>
          <w:marBottom w:val="0"/>
          <w:divBdr>
            <w:top w:val="none" w:sz="0" w:space="0" w:color="auto"/>
            <w:left w:val="none" w:sz="0" w:space="0" w:color="auto"/>
            <w:bottom w:val="none" w:sz="0" w:space="0" w:color="auto"/>
            <w:right w:val="none" w:sz="0" w:space="0" w:color="auto"/>
          </w:divBdr>
        </w:div>
        <w:div w:id="538125302">
          <w:marLeft w:val="0"/>
          <w:marRight w:val="0"/>
          <w:marTop w:val="0"/>
          <w:marBottom w:val="0"/>
          <w:divBdr>
            <w:top w:val="none" w:sz="0" w:space="0" w:color="auto"/>
            <w:left w:val="none" w:sz="0" w:space="0" w:color="auto"/>
            <w:bottom w:val="none" w:sz="0" w:space="0" w:color="auto"/>
            <w:right w:val="none" w:sz="0" w:space="0" w:color="auto"/>
          </w:divBdr>
        </w:div>
        <w:div w:id="527335060">
          <w:marLeft w:val="0"/>
          <w:marRight w:val="0"/>
          <w:marTop w:val="0"/>
          <w:marBottom w:val="0"/>
          <w:divBdr>
            <w:top w:val="none" w:sz="0" w:space="0" w:color="auto"/>
            <w:left w:val="none" w:sz="0" w:space="0" w:color="auto"/>
            <w:bottom w:val="none" w:sz="0" w:space="0" w:color="auto"/>
            <w:right w:val="none" w:sz="0" w:space="0" w:color="auto"/>
          </w:divBdr>
        </w:div>
        <w:div w:id="790126207">
          <w:marLeft w:val="0"/>
          <w:marRight w:val="0"/>
          <w:marTop w:val="0"/>
          <w:marBottom w:val="0"/>
          <w:divBdr>
            <w:top w:val="none" w:sz="0" w:space="0" w:color="auto"/>
            <w:left w:val="none" w:sz="0" w:space="0" w:color="auto"/>
            <w:bottom w:val="none" w:sz="0" w:space="0" w:color="auto"/>
            <w:right w:val="none" w:sz="0" w:space="0" w:color="auto"/>
          </w:divBdr>
        </w:div>
        <w:div w:id="1080910580">
          <w:marLeft w:val="0"/>
          <w:marRight w:val="0"/>
          <w:marTop w:val="0"/>
          <w:marBottom w:val="0"/>
          <w:divBdr>
            <w:top w:val="none" w:sz="0" w:space="0" w:color="auto"/>
            <w:left w:val="none" w:sz="0" w:space="0" w:color="auto"/>
            <w:bottom w:val="none" w:sz="0" w:space="0" w:color="auto"/>
            <w:right w:val="none" w:sz="0" w:space="0" w:color="auto"/>
          </w:divBdr>
        </w:div>
        <w:div w:id="1415053892">
          <w:marLeft w:val="0"/>
          <w:marRight w:val="0"/>
          <w:marTop w:val="0"/>
          <w:marBottom w:val="0"/>
          <w:divBdr>
            <w:top w:val="none" w:sz="0" w:space="0" w:color="auto"/>
            <w:left w:val="none" w:sz="0" w:space="0" w:color="auto"/>
            <w:bottom w:val="none" w:sz="0" w:space="0" w:color="auto"/>
            <w:right w:val="none" w:sz="0" w:space="0" w:color="auto"/>
          </w:divBdr>
        </w:div>
        <w:div w:id="1905337215">
          <w:marLeft w:val="0"/>
          <w:marRight w:val="0"/>
          <w:marTop w:val="0"/>
          <w:marBottom w:val="0"/>
          <w:divBdr>
            <w:top w:val="none" w:sz="0" w:space="0" w:color="auto"/>
            <w:left w:val="none" w:sz="0" w:space="0" w:color="auto"/>
            <w:bottom w:val="none" w:sz="0" w:space="0" w:color="auto"/>
            <w:right w:val="none" w:sz="0" w:space="0" w:color="auto"/>
          </w:divBdr>
        </w:div>
        <w:div w:id="1363484025">
          <w:marLeft w:val="0"/>
          <w:marRight w:val="0"/>
          <w:marTop w:val="0"/>
          <w:marBottom w:val="0"/>
          <w:divBdr>
            <w:top w:val="none" w:sz="0" w:space="0" w:color="auto"/>
            <w:left w:val="none" w:sz="0" w:space="0" w:color="auto"/>
            <w:bottom w:val="none" w:sz="0" w:space="0" w:color="auto"/>
            <w:right w:val="none" w:sz="0" w:space="0" w:color="auto"/>
          </w:divBdr>
        </w:div>
        <w:div w:id="1016692415">
          <w:marLeft w:val="0"/>
          <w:marRight w:val="0"/>
          <w:marTop w:val="0"/>
          <w:marBottom w:val="0"/>
          <w:divBdr>
            <w:top w:val="none" w:sz="0" w:space="0" w:color="auto"/>
            <w:left w:val="none" w:sz="0" w:space="0" w:color="auto"/>
            <w:bottom w:val="none" w:sz="0" w:space="0" w:color="auto"/>
            <w:right w:val="none" w:sz="0" w:space="0" w:color="auto"/>
          </w:divBdr>
        </w:div>
        <w:div w:id="580605319">
          <w:marLeft w:val="0"/>
          <w:marRight w:val="0"/>
          <w:marTop w:val="0"/>
          <w:marBottom w:val="0"/>
          <w:divBdr>
            <w:top w:val="none" w:sz="0" w:space="0" w:color="auto"/>
            <w:left w:val="none" w:sz="0" w:space="0" w:color="auto"/>
            <w:bottom w:val="none" w:sz="0" w:space="0" w:color="auto"/>
            <w:right w:val="none" w:sz="0" w:space="0" w:color="auto"/>
          </w:divBdr>
        </w:div>
        <w:div w:id="1319965119">
          <w:marLeft w:val="0"/>
          <w:marRight w:val="0"/>
          <w:marTop w:val="0"/>
          <w:marBottom w:val="0"/>
          <w:divBdr>
            <w:top w:val="none" w:sz="0" w:space="0" w:color="auto"/>
            <w:left w:val="none" w:sz="0" w:space="0" w:color="auto"/>
            <w:bottom w:val="none" w:sz="0" w:space="0" w:color="auto"/>
            <w:right w:val="none" w:sz="0" w:space="0" w:color="auto"/>
          </w:divBdr>
        </w:div>
        <w:div w:id="1459570675">
          <w:marLeft w:val="0"/>
          <w:marRight w:val="0"/>
          <w:marTop w:val="0"/>
          <w:marBottom w:val="0"/>
          <w:divBdr>
            <w:top w:val="none" w:sz="0" w:space="0" w:color="auto"/>
            <w:left w:val="none" w:sz="0" w:space="0" w:color="auto"/>
            <w:bottom w:val="none" w:sz="0" w:space="0" w:color="auto"/>
            <w:right w:val="none" w:sz="0" w:space="0" w:color="auto"/>
          </w:divBdr>
        </w:div>
        <w:div w:id="1135871272">
          <w:marLeft w:val="0"/>
          <w:marRight w:val="0"/>
          <w:marTop w:val="0"/>
          <w:marBottom w:val="0"/>
          <w:divBdr>
            <w:top w:val="none" w:sz="0" w:space="0" w:color="auto"/>
            <w:left w:val="none" w:sz="0" w:space="0" w:color="auto"/>
            <w:bottom w:val="none" w:sz="0" w:space="0" w:color="auto"/>
            <w:right w:val="none" w:sz="0" w:space="0" w:color="auto"/>
          </w:divBdr>
        </w:div>
        <w:div w:id="1464958957">
          <w:marLeft w:val="0"/>
          <w:marRight w:val="0"/>
          <w:marTop w:val="0"/>
          <w:marBottom w:val="0"/>
          <w:divBdr>
            <w:top w:val="none" w:sz="0" w:space="0" w:color="auto"/>
            <w:left w:val="none" w:sz="0" w:space="0" w:color="auto"/>
            <w:bottom w:val="none" w:sz="0" w:space="0" w:color="auto"/>
            <w:right w:val="none" w:sz="0" w:space="0" w:color="auto"/>
          </w:divBdr>
        </w:div>
        <w:div w:id="1667593177">
          <w:marLeft w:val="0"/>
          <w:marRight w:val="0"/>
          <w:marTop w:val="0"/>
          <w:marBottom w:val="0"/>
          <w:divBdr>
            <w:top w:val="none" w:sz="0" w:space="0" w:color="auto"/>
            <w:left w:val="none" w:sz="0" w:space="0" w:color="auto"/>
            <w:bottom w:val="none" w:sz="0" w:space="0" w:color="auto"/>
            <w:right w:val="none" w:sz="0" w:space="0" w:color="auto"/>
          </w:divBdr>
        </w:div>
        <w:div w:id="1695883578">
          <w:marLeft w:val="0"/>
          <w:marRight w:val="0"/>
          <w:marTop w:val="0"/>
          <w:marBottom w:val="0"/>
          <w:divBdr>
            <w:top w:val="none" w:sz="0" w:space="0" w:color="auto"/>
            <w:left w:val="none" w:sz="0" w:space="0" w:color="auto"/>
            <w:bottom w:val="none" w:sz="0" w:space="0" w:color="auto"/>
            <w:right w:val="none" w:sz="0" w:space="0" w:color="auto"/>
          </w:divBdr>
        </w:div>
        <w:div w:id="1087188303">
          <w:marLeft w:val="0"/>
          <w:marRight w:val="0"/>
          <w:marTop w:val="0"/>
          <w:marBottom w:val="0"/>
          <w:divBdr>
            <w:top w:val="none" w:sz="0" w:space="0" w:color="auto"/>
            <w:left w:val="none" w:sz="0" w:space="0" w:color="auto"/>
            <w:bottom w:val="none" w:sz="0" w:space="0" w:color="auto"/>
            <w:right w:val="none" w:sz="0" w:space="0" w:color="auto"/>
          </w:divBdr>
        </w:div>
        <w:div w:id="1220508588">
          <w:marLeft w:val="0"/>
          <w:marRight w:val="0"/>
          <w:marTop w:val="0"/>
          <w:marBottom w:val="0"/>
          <w:divBdr>
            <w:top w:val="none" w:sz="0" w:space="0" w:color="auto"/>
            <w:left w:val="none" w:sz="0" w:space="0" w:color="auto"/>
            <w:bottom w:val="none" w:sz="0" w:space="0" w:color="auto"/>
            <w:right w:val="none" w:sz="0" w:space="0" w:color="auto"/>
          </w:divBdr>
        </w:div>
        <w:div w:id="784546981">
          <w:marLeft w:val="0"/>
          <w:marRight w:val="0"/>
          <w:marTop w:val="0"/>
          <w:marBottom w:val="0"/>
          <w:divBdr>
            <w:top w:val="none" w:sz="0" w:space="0" w:color="auto"/>
            <w:left w:val="none" w:sz="0" w:space="0" w:color="auto"/>
            <w:bottom w:val="none" w:sz="0" w:space="0" w:color="auto"/>
            <w:right w:val="none" w:sz="0" w:space="0" w:color="auto"/>
          </w:divBdr>
        </w:div>
        <w:div w:id="684287178">
          <w:marLeft w:val="0"/>
          <w:marRight w:val="0"/>
          <w:marTop w:val="0"/>
          <w:marBottom w:val="0"/>
          <w:divBdr>
            <w:top w:val="none" w:sz="0" w:space="0" w:color="auto"/>
            <w:left w:val="none" w:sz="0" w:space="0" w:color="auto"/>
            <w:bottom w:val="none" w:sz="0" w:space="0" w:color="auto"/>
            <w:right w:val="none" w:sz="0" w:space="0" w:color="auto"/>
          </w:divBdr>
        </w:div>
        <w:div w:id="760756367">
          <w:marLeft w:val="0"/>
          <w:marRight w:val="0"/>
          <w:marTop w:val="0"/>
          <w:marBottom w:val="0"/>
          <w:divBdr>
            <w:top w:val="none" w:sz="0" w:space="0" w:color="auto"/>
            <w:left w:val="none" w:sz="0" w:space="0" w:color="auto"/>
            <w:bottom w:val="none" w:sz="0" w:space="0" w:color="auto"/>
            <w:right w:val="none" w:sz="0" w:space="0" w:color="auto"/>
          </w:divBdr>
        </w:div>
        <w:div w:id="1785222552">
          <w:marLeft w:val="0"/>
          <w:marRight w:val="0"/>
          <w:marTop w:val="0"/>
          <w:marBottom w:val="0"/>
          <w:divBdr>
            <w:top w:val="none" w:sz="0" w:space="0" w:color="auto"/>
            <w:left w:val="none" w:sz="0" w:space="0" w:color="auto"/>
            <w:bottom w:val="none" w:sz="0" w:space="0" w:color="auto"/>
            <w:right w:val="none" w:sz="0" w:space="0" w:color="auto"/>
          </w:divBdr>
        </w:div>
        <w:div w:id="1435664355">
          <w:marLeft w:val="0"/>
          <w:marRight w:val="0"/>
          <w:marTop w:val="0"/>
          <w:marBottom w:val="0"/>
          <w:divBdr>
            <w:top w:val="none" w:sz="0" w:space="0" w:color="auto"/>
            <w:left w:val="none" w:sz="0" w:space="0" w:color="auto"/>
            <w:bottom w:val="none" w:sz="0" w:space="0" w:color="auto"/>
            <w:right w:val="none" w:sz="0" w:space="0" w:color="auto"/>
          </w:divBdr>
        </w:div>
        <w:div w:id="1202355003">
          <w:marLeft w:val="0"/>
          <w:marRight w:val="0"/>
          <w:marTop w:val="0"/>
          <w:marBottom w:val="0"/>
          <w:divBdr>
            <w:top w:val="none" w:sz="0" w:space="0" w:color="auto"/>
            <w:left w:val="none" w:sz="0" w:space="0" w:color="auto"/>
            <w:bottom w:val="none" w:sz="0" w:space="0" w:color="auto"/>
            <w:right w:val="none" w:sz="0" w:space="0" w:color="auto"/>
          </w:divBdr>
        </w:div>
        <w:div w:id="975452446">
          <w:marLeft w:val="0"/>
          <w:marRight w:val="0"/>
          <w:marTop w:val="0"/>
          <w:marBottom w:val="0"/>
          <w:divBdr>
            <w:top w:val="none" w:sz="0" w:space="0" w:color="auto"/>
            <w:left w:val="none" w:sz="0" w:space="0" w:color="auto"/>
            <w:bottom w:val="none" w:sz="0" w:space="0" w:color="auto"/>
            <w:right w:val="none" w:sz="0" w:space="0" w:color="auto"/>
          </w:divBdr>
        </w:div>
        <w:div w:id="1325740627">
          <w:marLeft w:val="0"/>
          <w:marRight w:val="0"/>
          <w:marTop w:val="0"/>
          <w:marBottom w:val="0"/>
          <w:divBdr>
            <w:top w:val="none" w:sz="0" w:space="0" w:color="auto"/>
            <w:left w:val="none" w:sz="0" w:space="0" w:color="auto"/>
            <w:bottom w:val="none" w:sz="0" w:space="0" w:color="auto"/>
            <w:right w:val="none" w:sz="0" w:space="0" w:color="auto"/>
          </w:divBdr>
        </w:div>
        <w:div w:id="911699136">
          <w:marLeft w:val="0"/>
          <w:marRight w:val="0"/>
          <w:marTop w:val="0"/>
          <w:marBottom w:val="0"/>
          <w:divBdr>
            <w:top w:val="none" w:sz="0" w:space="0" w:color="auto"/>
            <w:left w:val="none" w:sz="0" w:space="0" w:color="auto"/>
            <w:bottom w:val="none" w:sz="0" w:space="0" w:color="auto"/>
            <w:right w:val="none" w:sz="0" w:space="0" w:color="auto"/>
          </w:divBdr>
        </w:div>
        <w:div w:id="695156212">
          <w:marLeft w:val="0"/>
          <w:marRight w:val="0"/>
          <w:marTop w:val="0"/>
          <w:marBottom w:val="0"/>
          <w:divBdr>
            <w:top w:val="none" w:sz="0" w:space="0" w:color="auto"/>
            <w:left w:val="none" w:sz="0" w:space="0" w:color="auto"/>
            <w:bottom w:val="none" w:sz="0" w:space="0" w:color="auto"/>
            <w:right w:val="none" w:sz="0" w:space="0" w:color="auto"/>
          </w:divBdr>
        </w:div>
        <w:div w:id="1503741146">
          <w:marLeft w:val="0"/>
          <w:marRight w:val="0"/>
          <w:marTop w:val="0"/>
          <w:marBottom w:val="0"/>
          <w:divBdr>
            <w:top w:val="none" w:sz="0" w:space="0" w:color="auto"/>
            <w:left w:val="none" w:sz="0" w:space="0" w:color="auto"/>
            <w:bottom w:val="none" w:sz="0" w:space="0" w:color="auto"/>
            <w:right w:val="none" w:sz="0" w:space="0" w:color="auto"/>
          </w:divBdr>
        </w:div>
        <w:div w:id="1874658816">
          <w:marLeft w:val="0"/>
          <w:marRight w:val="0"/>
          <w:marTop w:val="0"/>
          <w:marBottom w:val="0"/>
          <w:divBdr>
            <w:top w:val="none" w:sz="0" w:space="0" w:color="auto"/>
            <w:left w:val="none" w:sz="0" w:space="0" w:color="auto"/>
            <w:bottom w:val="none" w:sz="0" w:space="0" w:color="auto"/>
            <w:right w:val="none" w:sz="0" w:space="0" w:color="auto"/>
          </w:divBdr>
        </w:div>
        <w:div w:id="773749480">
          <w:marLeft w:val="0"/>
          <w:marRight w:val="0"/>
          <w:marTop w:val="0"/>
          <w:marBottom w:val="0"/>
          <w:divBdr>
            <w:top w:val="none" w:sz="0" w:space="0" w:color="auto"/>
            <w:left w:val="none" w:sz="0" w:space="0" w:color="auto"/>
            <w:bottom w:val="none" w:sz="0" w:space="0" w:color="auto"/>
            <w:right w:val="none" w:sz="0" w:space="0" w:color="auto"/>
          </w:divBdr>
        </w:div>
        <w:div w:id="1418288100">
          <w:marLeft w:val="0"/>
          <w:marRight w:val="0"/>
          <w:marTop w:val="0"/>
          <w:marBottom w:val="0"/>
          <w:divBdr>
            <w:top w:val="none" w:sz="0" w:space="0" w:color="auto"/>
            <w:left w:val="none" w:sz="0" w:space="0" w:color="auto"/>
            <w:bottom w:val="none" w:sz="0" w:space="0" w:color="auto"/>
            <w:right w:val="none" w:sz="0" w:space="0" w:color="auto"/>
          </w:divBdr>
        </w:div>
        <w:div w:id="1298953765">
          <w:marLeft w:val="0"/>
          <w:marRight w:val="0"/>
          <w:marTop w:val="0"/>
          <w:marBottom w:val="0"/>
          <w:divBdr>
            <w:top w:val="none" w:sz="0" w:space="0" w:color="auto"/>
            <w:left w:val="none" w:sz="0" w:space="0" w:color="auto"/>
            <w:bottom w:val="none" w:sz="0" w:space="0" w:color="auto"/>
            <w:right w:val="none" w:sz="0" w:space="0" w:color="auto"/>
          </w:divBdr>
        </w:div>
        <w:div w:id="477380423">
          <w:marLeft w:val="0"/>
          <w:marRight w:val="0"/>
          <w:marTop w:val="0"/>
          <w:marBottom w:val="0"/>
          <w:divBdr>
            <w:top w:val="none" w:sz="0" w:space="0" w:color="auto"/>
            <w:left w:val="none" w:sz="0" w:space="0" w:color="auto"/>
            <w:bottom w:val="none" w:sz="0" w:space="0" w:color="auto"/>
            <w:right w:val="none" w:sz="0" w:space="0" w:color="auto"/>
          </w:divBdr>
        </w:div>
        <w:div w:id="882791027">
          <w:marLeft w:val="0"/>
          <w:marRight w:val="0"/>
          <w:marTop w:val="0"/>
          <w:marBottom w:val="0"/>
          <w:divBdr>
            <w:top w:val="none" w:sz="0" w:space="0" w:color="auto"/>
            <w:left w:val="none" w:sz="0" w:space="0" w:color="auto"/>
            <w:bottom w:val="none" w:sz="0" w:space="0" w:color="auto"/>
            <w:right w:val="none" w:sz="0" w:space="0" w:color="auto"/>
          </w:divBdr>
        </w:div>
        <w:div w:id="804741065">
          <w:marLeft w:val="0"/>
          <w:marRight w:val="0"/>
          <w:marTop w:val="0"/>
          <w:marBottom w:val="0"/>
          <w:divBdr>
            <w:top w:val="none" w:sz="0" w:space="0" w:color="auto"/>
            <w:left w:val="none" w:sz="0" w:space="0" w:color="auto"/>
            <w:bottom w:val="none" w:sz="0" w:space="0" w:color="auto"/>
            <w:right w:val="none" w:sz="0" w:space="0" w:color="auto"/>
          </w:divBdr>
        </w:div>
        <w:div w:id="1466192948">
          <w:marLeft w:val="0"/>
          <w:marRight w:val="0"/>
          <w:marTop w:val="0"/>
          <w:marBottom w:val="0"/>
          <w:divBdr>
            <w:top w:val="none" w:sz="0" w:space="0" w:color="auto"/>
            <w:left w:val="none" w:sz="0" w:space="0" w:color="auto"/>
            <w:bottom w:val="none" w:sz="0" w:space="0" w:color="auto"/>
            <w:right w:val="none" w:sz="0" w:space="0" w:color="auto"/>
          </w:divBdr>
        </w:div>
        <w:div w:id="2073117960">
          <w:marLeft w:val="0"/>
          <w:marRight w:val="0"/>
          <w:marTop w:val="0"/>
          <w:marBottom w:val="0"/>
          <w:divBdr>
            <w:top w:val="none" w:sz="0" w:space="0" w:color="auto"/>
            <w:left w:val="none" w:sz="0" w:space="0" w:color="auto"/>
            <w:bottom w:val="none" w:sz="0" w:space="0" w:color="auto"/>
            <w:right w:val="none" w:sz="0" w:space="0" w:color="auto"/>
          </w:divBdr>
        </w:div>
        <w:div w:id="1531187752">
          <w:marLeft w:val="0"/>
          <w:marRight w:val="0"/>
          <w:marTop w:val="0"/>
          <w:marBottom w:val="0"/>
          <w:divBdr>
            <w:top w:val="none" w:sz="0" w:space="0" w:color="auto"/>
            <w:left w:val="none" w:sz="0" w:space="0" w:color="auto"/>
            <w:bottom w:val="none" w:sz="0" w:space="0" w:color="auto"/>
            <w:right w:val="none" w:sz="0" w:space="0" w:color="auto"/>
          </w:divBdr>
        </w:div>
        <w:div w:id="394816049">
          <w:marLeft w:val="0"/>
          <w:marRight w:val="0"/>
          <w:marTop w:val="0"/>
          <w:marBottom w:val="0"/>
          <w:divBdr>
            <w:top w:val="none" w:sz="0" w:space="0" w:color="auto"/>
            <w:left w:val="none" w:sz="0" w:space="0" w:color="auto"/>
            <w:bottom w:val="none" w:sz="0" w:space="0" w:color="auto"/>
            <w:right w:val="none" w:sz="0" w:space="0" w:color="auto"/>
          </w:divBdr>
        </w:div>
        <w:div w:id="273440056">
          <w:marLeft w:val="0"/>
          <w:marRight w:val="0"/>
          <w:marTop w:val="0"/>
          <w:marBottom w:val="0"/>
          <w:divBdr>
            <w:top w:val="none" w:sz="0" w:space="0" w:color="auto"/>
            <w:left w:val="none" w:sz="0" w:space="0" w:color="auto"/>
            <w:bottom w:val="none" w:sz="0" w:space="0" w:color="auto"/>
            <w:right w:val="none" w:sz="0" w:space="0" w:color="auto"/>
          </w:divBdr>
        </w:div>
        <w:div w:id="1288393460">
          <w:marLeft w:val="0"/>
          <w:marRight w:val="0"/>
          <w:marTop w:val="0"/>
          <w:marBottom w:val="0"/>
          <w:divBdr>
            <w:top w:val="none" w:sz="0" w:space="0" w:color="auto"/>
            <w:left w:val="none" w:sz="0" w:space="0" w:color="auto"/>
            <w:bottom w:val="none" w:sz="0" w:space="0" w:color="auto"/>
            <w:right w:val="none" w:sz="0" w:space="0" w:color="auto"/>
          </w:divBdr>
        </w:div>
        <w:div w:id="1797870673">
          <w:marLeft w:val="0"/>
          <w:marRight w:val="0"/>
          <w:marTop w:val="0"/>
          <w:marBottom w:val="0"/>
          <w:divBdr>
            <w:top w:val="none" w:sz="0" w:space="0" w:color="auto"/>
            <w:left w:val="none" w:sz="0" w:space="0" w:color="auto"/>
            <w:bottom w:val="none" w:sz="0" w:space="0" w:color="auto"/>
            <w:right w:val="none" w:sz="0" w:space="0" w:color="auto"/>
          </w:divBdr>
        </w:div>
        <w:div w:id="1112020920">
          <w:marLeft w:val="0"/>
          <w:marRight w:val="0"/>
          <w:marTop w:val="0"/>
          <w:marBottom w:val="0"/>
          <w:divBdr>
            <w:top w:val="none" w:sz="0" w:space="0" w:color="auto"/>
            <w:left w:val="none" w:sz="0" w:space="0" w:color="auto"/>
            <w:bottom w:val="none" w:sz="0" w:space="0" w:color="auto"/>
            <w:right w:val="none" w:sz="0" w:space="0" w:color="auto"/>
          </w:divBdr>
        </w:div>
        <w:div w:id="1891304653">
          <w:marLeft w:val="0"/>
          <w:marRight w:val="0"/>
          <w:marTop w:val="0"/>
          <w:marBottom w:val="0"/>
          <w:divBdr>
            <w:top w:val="none" w:sz="0" w:space="0" w:color="auto"/>
            <w:left w:val="none" w:sz="0" w:space="0" w:color="auto"/>
            <w:bottom w:val="none" w:sz="0" w:space="0" w:color="auto"/>
            <w:right w:val="none" w:sz="0" w:space="0" w:color="auto"/>
          </w:divBdr>
        </w:div>
        <w:div w:id="581329304">
          <w:marLeft w:val="0"/>
          <w:marRight w:val="0"/>
          <w:marTop w:val="0"/>
          <w:marBottom w:val="0"/>
          <w:divBdr>
            <w:top w:val="none" w:sz="0" w:space="0" w:color="auto"/>
            <w:left w:val="none" w:sz="0" w:space="0" w:color="auto"/>
            <w:bottom w:val="none" w:sz="0" w:space="0" w:color="auto"/>
            <w:right w:val="none" w:sz="0" w:space="0" w:color="auto"/>
          </w:divBdr>
        </w:div>
        <w:div w:id="497615280">
          <w:marLeft w:val="0"/>
          <w:marRight w:val="0"/>
          <w:marTop w:val="0"/>
          <w:marBottom w:val="0"/>
          <w:divBdr>
            <w:top w:val="none" w:sz="0" w:space="0" w:color="auto"/>
            <w:left w:val="none" w:sz="0" w:space="0" w:color="auto"/>
            <w:bottom w:val="none" w:sz="0" w:space="0" w:color="auto"/>
            <w:right w:val="none" w:sz="0" w:space="0" w:color="auto"/>
          </w:divBdr>
        </w:div>
        <w:div w:id="1162233605">
          <w:marLeft w:val="0"/>
          <w:marRight w:val="0"/>
          <w:marTop w:val="0"/>
          <w:marBottom w:val="0"/>
          <w:divBdr>
            <w:top w:val="none" w:sz="0" w:space="0" w:color="auto"/>
            <w:left w:val="none" w:sz="0" w:space="0" w:color="auto"/>
            <w:bottom w:val="none" w:sz="0" w:space="0" w:color="auto"/>
            <w:right w:val="none" w:sz="0" w:space="0" w:color="auto"/>
          </w:divBdr>
        </w:div>
        <w:div w:id="974683404">
          <w:marLeft w:val="0"/>
          <w:marRight w:val="0"/>
          <w:marTop w:val="0"/>
          <w:marBottom w:val="0"/>
          <w:divBdr>
            <w:top w:val="none" w:sz="0" w:space="0" w:color="auto"/>
            <w:left w:val="none" w:sz="0" w:space="0" w:color="auto"/>
            <w:bottom w:val="none" w:sz="0" w:space="0" w:color="auto"/>
            <w:right w:val="none" w:sz="0" w:space="0" w:color="auto"/>
          </w:divBdr>
        </w:div>
        <w:div w:id="1540239564">
          <w:marLeft w:val="0"/>
          <w:marRight w:val="0"/>
          <w:marTop w:val="0"/>
          <w:marBottom w:val="0"/>
          <w:divBdr>
            <w:top w:val="none" w:sz="0" w:space="0" w:color="auto"/>
            <w:left w:val="none" w:sz="0" w:space="0" w:color="auto"/>
            <w:bottom w:val="none" w:sz="0" w:space="0" w:color="auto"/>
            <w:right w:val="none" w:sz="0" w:space="0" w:color="auto"/>
          </w:divBdr>
        </w:div>
        <w:div w:id="627277499">
          <w:marLeft w:val="0"/>
          <w:marRight w:val="0"/>
          <w:marTop w:val="0"/>
          <w:marBottom w:val="0"/>
          <w:divBdr>
            <w:top w:val="none" w:sz="0" w:space="0" w:color="auto"/>
            <w:left w:val="none" w:sz="0" w:space="0" w:color="auto"/>
            <w:bottom w:val="none" w:sz="0" w:space="0" w:color="auto"/>
            <w:right w:val="none" w:sz="0" w:space="0" w:color="auto"/>
          </w:divBdr>
        </w:div>
        <w:div w:id="1727608269">
          <w:marLeft w:val="0"/>
          <w:marRight w:val="0"/>
          <w:marTop w:val="0"/>
          <w:marBottom w:val="0"/>
          <w:divBdr>
            <w:top w:val="none" w:sz="0" w:space="0" w:color="auto"/>
            <w:left w:val="none" w:sz="0" w:space="0" w:color="auto"/>
            <w:bottom w:val="none" w:sz="0" w:space="0" w:color="auto"/>
            <w:right w:val="none" w:sz="0" w:space="0" w:color="auto"/>
          </w:divBdr>
        </w:div>
        <w:div w:id="2139908992">
          <w:marLeft w:val="0"/>
          <w:marRight w:val="0"/>
          <w:marTop w:val="0"/>
          <w:marBottom w:val="0"/>
          <w:divBdr>
            <w:top w:val="none" w:sz="0" w:space="0" w:color="auto"/>
            <w:left w:val="none" w:sz="0" w:space="0" w:color="auto"/>
            <w:bottom w:val="none" w:sz="0" w:space="0" w:color="auto"/>
            <w:right w:val="none" w:sz="0" w:space="0" w:color="auto"/>
          </w:divBdr>
        </w:div>
        <w:div w:id="716776859">
          <w:marLeft w:val="0"/>
          <w:marRight w:val="0"/>
          <w:marTop w:val="0"/>
          <w:marBottom w:val="0"/>
          <w:divBdr>
            <w:top w:val="none" w:sz="0" w:space="0" w:color="auto"/>
            <w:left w:val="none" w:sz="0" w:space="0" w:color="auto"/>
            <w:bottom w:val="none" w:sz="0" w:space="0" w:color="auto"/>
            <w:right w:val="none" w:sz="0" w:space="0" w:color="auto"/>
          </w:divBdr>
        </w:div>
        <w:div w:id="1192768576">
          <w:marLeft w:val="0"/>
          <w:marRight w:val="0"/>
          <w:marTop w:val="0"/>
          <w:marBottom w:val="0"/>
          <w:divBdr>
            <w:top w:val="none" w:sz="0" w:space="0" w:color="auto"/>
            <w:left w:val="none" w:sz="0" w:space="0" w:color="auto"/>
            <w:bottom w:val="none" w:sz="0" w:space="0" w:color="auto"/>
            <w:right w:val="none" w:sz="0" w:space="0" w:color="auto"/>
          </w:divBdr>
        </w:div>
        <w:div w:id="113256975">
          <w:marLeft w:val="0"/>
          <w:marRight w:val="0"/>
          <w:marTop w:val="0"/>
          <w:marBottom w:val="0"/>
          <w:divBdr>
            <w:top w:val="none" w:sz="0" w:space="0" w:color="auto"/>
            <w:left w:val="none" w:sz="0" w:space="0" w:color="auto"/>
            <w:bottom w:val="none" w:sz="0" w:space="0" w:color="auto"/>
            <w:right w:val="none" w:sz="0" w:space="0" w:color="auto"/>
          </w:divBdr>
        </w:div>
        <w:div w:id="606085625">
          <w:marLeft w:val="0"/>
          <w:marRight w:val="0"/>
          <w:marTop w:val="0"/>
          <w:marBottom w:val="0"/>
          <w:divBdr>
            <w:top w:val="none" w:sz="0" w:space="0" w:color="auto"/>
            <w:left w:val="none" w:sz="0" w:space="0" w:color="auto"/>
            <w:bottom w:val="none" w:sz="0" w:space="0" w:color="auto"/>
            <w:right w:val="none" w:sz="0" w:space="0" w:color="auto"/>
          </w:divBdr>
        </w:div>
        <w:div w:id="1802844886">
          <w:marLeft w:val="0"/>
          <w:marRight w:val="0"/>
          <w:marTop w:val="0"/>
          <w:marBottom w:val="0"/>
          <w:divBdr>
            <w:top w:val="none" w:sz="0" w:space="0" w:color="auto"/>
            <w:left w:val="none" w:sz="0" w:space="0" w:color="auto"/>
            <w:bottom w:val="none" w:sz="0" w:space="0" w:color="auto"/>
            <w:right w:val="none" w:sz="0" w:space="0" w:color="auto"/>
          </w:divBdr>
        </w:div>
        <w:div w:id="1104493032">
          <w:marLeft w:val="0"/>
          <w:marRight w:val="0"/>
          <w:marTop w:val="0"/>
          <w:marBottom w:val="0"/>
          <w:divBdr>
            <w:top w:val="none" w:sz="0" w:space="0" w:color="auto"/>
            <w:left w:val="none" w:sz="0" w:space="0" w:color="auto"/>
            <w:bottom w:val="none" w:sz="0" w:space="0" w:color="auto"/>
            <w:right w:val="none" w:sz="0" w:space="0" w:color="auto"/>
          </w:divBdr>
        </w:div>
        <w:div w:id="36899314">
          <w:marLeft w:val="0"/>
          <w:marRight w:val="0"/>
          <w:marTop w:val="0"/>
          <w:marBottom w:val="0"/>
          <w:divBdr>
            <w:top w:val="none" w:sz="0" w:space="0" w:color="auto"/>
            <w:left w:val="none" w:sz="0" w:space="0" w:color="auto"/>
            <w:bottom w:val="none" w:sz="0" w:space="0" w:color="auto"/>
            <w:right w:val="none" w:sz="0" w:space="0" w:color="auto"/>
          </w:divBdr>
        </w:div>
        <w:div w:id="247351219">
          <w:marLeft w:val="0"/>
          <w:marRight w:val="0"/>
          <w:marTop w:val="0"/>
          <w:marBottom w:val="0"/>
          <w:divBdr>
            <w:top w:val="none" w:sz="0" w:space="0" w:color="auto"/>
            <w:left w:val="none" w:sz="0" w:space="0" w:color="auto"/>
            <w:bottom w:val="none" w:sz="0" w:space="0" w:color="auto"/>
            <w:right w:val="none" w:sz="0" w:space="0" w:color="auto"/>
          </w:divBdr>
        </w:div>
        <w:div w:id="926961494">
          <w:marLeft w:val="0"/>
          <w:marRight w:val="0"/>
          <w:marTop w:val="0"/>
          <w:marBottom w:val="0"/>
          <w:divBdr>
            <w:top w:val="none" w:sz="0" w:space="0" w:color="auto"/>
            <w:left w:val="none" w:sz="0" w:space="0" w:color="auto"/>
            <w:bottom w:val="none" w:sz="0" w:space="0" w:color="auto"/>
            <w:right w:val="none" w:sz="0" w:space="0" w:color="auto"/>
          </w:divBdr>
        </w:div>
        <w:div w:id="769086535">
          <w:marLeft w:val="0"/>
          <w:marRight w:val="0"/>
          <w:marTop w:val="0"/>
          <w:marBottom w:val="0"/>
          <w:divBdr>
            <w:top w:val="none" w:sz="0" w:space="0" w:color="auto"/>
            <w:left w:val="none" w:sz="0" w:space="0" w:color="auto"/>
            <w:bottom w:val="none" w:sz="0" w:space="0" w:color="auto"/>
            <w:right w:val="none" w:sz="0" w:space="0" w:color="auto"/>
          </w:divBdr>
        </w:div>
        <w:div w:id="1383019392">
          <w:marLeft w:val="0"/>
          <w:marRight w:val="0"/>
          <w:marTop w:val="0"/>
          <w:marBottom w:val="0"/>
          <w:divBdr>
            <w:top w:val="none" w:sz="0" w:space="0" w:color="auto"/>
            <w:left w:val="none" w:sz="0" w:space="0" w:color="auto"/>
            <w:bottom w:val="none" w:sz="0" w:space="0" w:color="auto"/>
            <w:right w:val="none" w:sz="0" w:space="0" w:color="auto"/>
          </w:divBdr>
          <w:divsChild>
            <w:div w:id="1499542484">
              <w:marLeft w:val="0"/>
              <w:marRight w:val="0"/>
              <w:marTop w:val="0"/>
              <w:marBottom w:val="0"/>
              <w:divBdr>
                <w:top w:val="none" w:sz="0" w:space="0" w:color="auto"/>
                <w:left w:val="none" w:sz="0" w:space="0" w:color="auto"/>
                <w:bottom w:val="none" w:sz="0" w:space="0" w:color="auto"/>
                <w:right w:val="none" w:sz="0" w:space="0" w:color="auto"/>
              </w:divBdr>
            </w:div>
          </w:divsChild>
        </w:div>
        <w:div w:id="1245145161">
          <w:marLeft w:val="0"/>
          <w:marRight w:val="0"/>
          <w:marTop w:val="0"/>
          <w:marBottom w:val="0"/>
          <w:divBdr>
            <w:top w:val="none" w:sz="0" w:space="0" w:color="auto"/>
            <w:left w:val="none" w:sz="0" w:space="0" w:color="auto"/>
            <w:bottom w:val="none" w:sz="0" w:space="0" w:color="auto"/>
            <w:right w:val="none" w:sz="0" w:space="0" w:color="auto"/>
          </w:divBdr>
        </w:div>
        <w:div w:id="1653827798">
          <w:marLeft w:val="0"/>
          <w:marRight w:val="0"/>
          <w:marTop w:val="0"/>
          <w:marBottom w:val="0"/>
          <w:divBdr>
            <w:top w:val="none" w:sz="0" w:space="0" w:color="auto"/>
            <w:left w:val="none" w:sz="0" w:space="0" w:color="auto"/>
            <w:bottom w:val="none" w:sz="0" w:space="0" w:color="auto"/>
            <w:right w:val="none" w:sz="0" w:space="0" w:color="auto"/>
          </w:divBdr>
        </w:div>
        <w:div w:id="2003194712">
          <w:marLeft w:val="0"/>
          <w:marRight w:val="0"/>
          <w:marTop w:val="0"/>
          <w:marBottom w:val="0"/>
          <w:divBdr>
            <w:top w:val="none" w:sz="0" w:space="0" w:color="auto"/>
            <w:left w:val="none" w:sz="0" w:space="0" w:color="auto"/>
            <w:bottom w:val="none" w:sz="0" w:space="0" w:color="auto"/>
            <w:right w:val="none" w:sz="0" w:space="0" w:color="auto"/>
          </w:divBdr>
        </w:div>
        <w:div w:id="1767268946">
          <w:marLeft w:val="0"/>
          <w:marRight w:val="0"/>
          <w:marTop w:val="0"/>
          <w:marBottom w:val="0"/>
          <w:divBdr>
            <w:top w:val="none" w:sz="0" w:space="0" w:color="auto"/>
            <w:left w:val="none" w:sz="0" w:space="0" w:color="auto"/>
            <w:bottom w:val="none" w:sz="0" w:space="0" w:color="auto"/>
            <w:right w:val="none" w:sz="0" w:space="0" w:color="auto"/>
          </w:divBdr>
        </w:div>
        <w:div w:id="86582492">
          <w:marLeft w:val="0"/>
          <w:marRight w:val="0"/>
          <w:marTop w:val="0"/>
          <w:marBottom w:val="0"/>
          <w:divBdr>
            <w:top w:val="none" w:sz="0" w:space="0" w:color="auto"/>
            <w:left w:val="none" w:sz="0" w:space="0" w:color="auto"/>
            <w:bottom w:val="none" w:sz="0" w:space="0" w:color="auto"/>
            <w:right w:val="none" w:sz="0" w:space="0" w:color="auto"/>
          </w:divBdr>
        </w:div>
        <w:div w:id="207571217">
          <w:marLeft w:val="0"/>
          <w:marRight w:val="0"/>
          <w:marTop w:val="0"/>
          <w:marBottom w:val="0"/>
          <w:divBdr>
            <w:top w:val="none" w:sz="0" w:space="0" w:color="auto"/>
            <w:left w:val="none" w:sz="0" w:space="0" w:color="auto"/>
            <w:bottom w:val="none" w:sz="0" w:space="0" w:color="auto"/>
            <w:right w:val="none" w:sz="0" w:space="0" w:color="auto"/>
          </w:divBdr>
        </w:div>
        <w:div w:id="531848960">
          <w:marLeft w:val="0"/>
          <w:marRight w:val="0"/>
          <w:marTop w:val="0"/>
          <w:marBottom w:val="0"/>
          <w:divBdr>
            <w:top w:val="none" w:sz="0" w:space="0" w:color="auto"/>
            <w:left w:val="none" w:sz="0" w:space="0" w:color="auto"/>
            <w:bottom w:val="none" w:sz="0" w:space="0" w:color="auto"/>
            <w:right w:val="none" w:sz="0" w:space="0" w:color="auto"/>
          </w:divBdr>
        </w:div>
        <w:div w:id="866916124">
          <w:marLeft w:val="0"/>
          <w:marRight w:val="0"/>
          <w:marTop w:val="0"/>
          <w:marBottom w:val="0"/>
          <w:divBdr>
            <w:top w:val="none" w:sz="0" w:space="0" w:color="auto"/>
            <w:left w:val="none" w:sz="0" w:space="0" w:color="auto"/>
            <w:bottom w:val="none" w:sz="0" w:space="0" w:color="auto"/>
            <w:right w:val="none" w:sz="0" w:space="0" w:color="auto"/>
          </w:divBdr>
        </w:div>
        <w:div w:id="438910603">
          <w:marLeft w:val="0"/>
          <w:marRight w:val="0"/>
          <w:marTop w:val="0"/>
          <w:marBottom w:val="0"/>
          <w:divBdr>
            <w:top w:val="none" w:sz="0" w:space="0" w:color="auto"/>
            <w:left w:val="none" w:sz="0" w:space="0" w:color="auto"/>
            <w:bottom w:val="none" w:sz="0" w:space="0" w:color="auto"/>
            <w:right w:val="none" w:sz="0" w:space="0" w:color="auto"/>
          </w:divBdr>
        </w:div>
        <w:div w:id="1894345196">
          <w:marLeft w:val="0"/>
          <w:marRight w:val="0"/>
          <w:marTop w:val="0"/>
          <w:marBottom w:val="0"/>
          <w:divBdr>
            <w:top w:val="none" w:sz="0" w:space="0" w:color="auto"/>
            <w:left w:val="none" w:sz="0" w:space="0" w:color="auto"/>
            <w:bottom w:val="none" w:sz="0" w:space="0" w:color="auto"/>
            <w:right w:val="none" w:sz="0" w:space="0" w:color="auto"/>
          </w:divBdr>
        </w:div>
        <w:div w:id="512303527">
          <w:marLeft w:val="0"/>
          <w:marRight w:val="0"/>
          <w:marTop w:val="0"/>
          <w:marBottom w:val="0"/>
          <w:divBdr>
            <w:top w:val="none" w:sz="0" w:space="0" w:color="auto"/>
            <w:left w:val="none" w:sz="0" w:space="0" w:color="auto"/>
            <w:bottom w:val="none" w:sz="0" w:space="0" w:color="auto"/>
            <w:right w:val="none" w:sz="0" w:space="0" w:color="auto"/>
          </w:divBdr>
        </w:div>
        <w:div w:id="260913550">
          <w:marLeft w:val="0"/>
          <w:marRight w:val="0"/>
          <w:marTop w:val="0"/>
          <w:marBottom w:val="0"/>
          <w:divBdr>
            <w:top w:val="none" w:sz="0" w:space="0" w:color="auto"/>
            <w:left w:val="none" w:sz="0" w:space="0" w:color="auto"/>
            <w:bottom w:val="none" w:sz="0" w:space="0" w:color="auto"/>
            <w:right w:val="none" w:sz="0" w:space="0" w:color="auto"/>
          </w:divBdr>
        </w:div>
        <w:div w:id="679742941">
          <w:marLeft w:val="0"/>
          <w:marRight w:val="0"/>
          <w:marTop w:val="0"/>
          <w:marBottom w:val="0"/>
          <w:divBdr>
            <w:top w:val="none" w:sz="0" w:space="0" w:color="auto"/>
            <w:left w:val="none" w:sz="0" w:space="0" w:color="auto"/>
            <w:bottom w:val="none" w:sz="0" w:space="0" w:color="auto"/>
            <w:right w:val="none" w:sz="0" w:space="0" w:color="auto"/>
          </w:divBdr>
        </w:div>
        <w:div w:id="1930234720">
          <w:marLeft w:val="0"/>
          <w:marRight w:val="0"/>
          <w:marTop w:val="0"/>
          <w:marBottom w:val="0"/>
          <w:divBdr>
            <w:top w:val="none" w:sz="0" w:space="0" w:color="auto"/>
            <w:left w:val="none" w:sz="0" w:space="0" w:color="auto"/>
            <w:bottom w:val="none" w:sz="0" w:space="0" w:color="auto"/>
            <w:right w:val="none" w:sz="0" w:space="0" w:color="auto"/>
          </w:divBdr>
        </w:div>
        <w:div w:id="2127432277">
          <w:marLeft w:val="0"/>
          <w:marRight w:val="0"/>
          <w:marTop w:val="0"/>
          <w:marBottom w:val="0"/>
          <w:divBdr>
            <w:top w:val="none" w:sz="0" w:space="0" w:color="auto"/>
            <w:left w:val="none" w:sz="0" w:space="0" w:color="auto"/>
            <w:bottom w:val="none" w:sz="0" w:space="0" w:color="auto"/>
            <w:right w:val="none" w:sz="0" w:space="0" w:color="auto"/>
          </w:divBdr>
        </w:div>
        <w:div w:id="1762293872">
          <w:marLeft w:val="0"/>
          <w:marRight w:val="0"/>
          <w:marTop w:val="0"/>
          <w:marBottom w:val="0"/>
          <w:divBdr>
            <w:top w:val="none" w:sz="0" w:space="0" w:color="auto"/>
            <w:left w:val="none" w:sz="0" w:space="0" w:color="auto"/>
            <w:bottom w:val="none" w:sz="0" w:space="0" w:color="auto"/>
            <w:right w:val="none" w:sz="0" w:space="0" w:color="auto"/>
          </w:divBdr>
        </w:div>
        <w:div w:id="97875464">
          <w:marLeft w:val="0"/>
          <w:marRight w:val="0"/>
          <w:marTop w:val="0"/>
          <w:marBottom w:val="0"/>
          <w:divBdr>
            <w:top w:val="none" w:sz="0" w:space="0" w:color="auto"/>
            <w:left w:val="none" w:sz="0" w:space="0" w:color="auto"/>
            <w:bottom w:val="none" w:sz="0" w:space="0" w:color="auto"/>
            <w:right w:val="none" w:sz="0" w:space="0" w:color="auto"/>
          </w:divBdr>
        </w:div>
        <w:div w:id="746801056">
          <w:marLeft w:val="0"/>
          <w:marRight w:val="0"/>
          <w:marTop w:val="0"/>
          <w:marBottom w:val="0"/>
          <w:divBdr>
            <w:top w:val="none" w:sz="0" w:space="0" w:color="auto"/>
            <w:left w:val="none" w:sz="0" w:space="0" w:color="auto"/>
            <w:bottom w:val="none" w:sz="0" w:space="0" w:color="auto"/>
            <w:right w:val="none" w:sz="0" w:space="0" w:color="auto"/>
          </w:divBdr>
        </w:div>
        <w:div w:id="1434860996">
          <w:marLeft w:val="0"/>
          <w:marRight w:val="0"/>
          <w:marTop w:val="0"/>
          <w:marBottom w:val="0"/>
          <w:divBdr>
            <w:top w:val="none" w:sz="0" w:space="0" w:color="auto"/>
            <w:left w:val="none" w:sz="0" w:space="0" w:color="auto"/>
            <w:bottom w:val="none" w:sz="0" w:space="0" w:color="auto"/>
            <w:right w:val="none" w:sz="0" w:space="0" w:color="auto"/>
          </w:divBdr>
        </w:div>
        <w:div w:id="592082634">
          <w:marLeft w:val="0"/>
          <w:marRight w:val="0"/>
          <w:marTop w:val="0"/>
          <w:marBottom w:val="0"/>
          <w:divBdr>
            <w:top w:val="none" w:sz="0" w:space="0" w:color="auto"/>
            <w:left w:val="none" w:sz="0" w:space="0" w:color="auto"/>
            <w:bottom w:val="none" w:sz="0" w:space="0" w:color="auto"/>
            <w:right w:val="none" w:sz="0" w:space="0" w:color="auto"/>
          </w:divBdr>
        </w:div>
        <w:div w:id="1581870582">
          <w:marLeft w:val="0"/>
          <w:marRight w:val="0"/>
          <w:marTop w:val="0"/>
          <w:marBottom w:val="0"/>
          <w:divBdr>
            <w:top w:val="none" w:sz="0" w:space="0" w:color="auto"/>
            <w:left w:val="none" w:sz="0" w:space="0" w:color="auto"/>
            <w:bottom w:val="none" w:sz="0" w:space="0" w:color="auto"/>
            <w:right w:val="none" w:sz="0" w:space="0" w:color="auto"/>
          </w:divBdr>
        </w:div>
        <w:div w:id="456753064">
          <w:marLeft w:val="0"/>
          <w:marRight w:val="0"/>
          <w:marTop w:val="0"/>
          <w:marBottom w:val="0"/>
          <w:divBdr>
            <w:top w:val="none" w:sz="0" w:space="0" w:color="auto"/>
            <w:left w:val="none" w:sz="0" w:space="0" w:color="auto"/>
            <w:bottom w:val="none" w:sz="0" w:space="0" w:color="auto"/>
            <w:right w:val="none" w:sz="0" w:space="0" w:color="auto"/>
          </w:divBdr>
        </w:div>
        <w:div w:id="2118138473">
          <w:marLeft w:val="0"/>
          <w:marRight w:val="0"/>
          <w:marTop w:val="0"/>
          <w:marBottom w:val="0"/>
          <w:divBdr>
            <w:top w:val="none" w:sz="0" w:space="0" w:color="auto"/>
            <w:left w:val="none" w:sz="0" w:space="0" w:color="auto"/>
            <w:bottom w:val="none" w:sz="0" w:space="0" w:color="auto"/>
            <w:right w:val="none" w:sz="0" w:space="0" w:color="auto"/>
          </w:divBdr>
        </w:div>
        <w:div w:id="1961182136">
          <w:marLeft w:val="0"/>
          <w:marRight w:val="0"/>
          <w:marTop w:val="0"/>
          <w:marBottom w:val="0"/>
          <w:divBdr>
            <w:top w:val="none" w:sz="0" w:space="0" w:color="auto"/>
            <w:left w:val="none" w:sz="0" w:space="0" w:color="auto"/>
            <w:bottom w:val="none" w:sz="0" w:space="0" w:color="auto"/>
            <w:right w:val="none" w:sz="0" w:space="0" w:color="auto"/>
          </w:divBdr>
        </w:div>
        <w:div w:id="365836802">
          <w:marLeft w:val="0"/>
          <w:marRight w:val="0"/>
          <w:marTop w:val="0"/>
          <w:marBottom w:val="0"/>
          <w:divBdr>
            <w:top w:val="none" w:sz="0" w:space="0" w:color="auto"/>
            <w:left w:val="none" w:sz="0" w:space="0" w:color="auto"/>
            <w:bottom w:val="none" w:sz="0" w:space="0" w:color="auto"/>
            <w:right w:val="none" w:sz="0" w:space="0" w:color="auto"/>
          </w:divBdr>
        </w:div>
        <w:div w:id="139466325">
          <w:marLeft w:val="0"/>
          <w:marRight w:val="0"/>
          <w:marTop w:val="0"/>
          <w:marBottom w:val="0"/>
          <w:divBdr>
            <w:top w:val="none" w:sz="0" w:space="0" w:color="auto"/>
            <w:left w:val="none" w:sz="0" w:space="0" w:color="auto"/>
            <w:bottom w:val="none" w:sz="0" w:space="0" w:color="auto"/>
            <w:right w:val="none" w:sz="0" w:space="0" w:color="auto"/>
          </w:divBdr>
        </w:div>
        <w:div w:id="1399523792">
          <w:marLeft w:val="0"/>
          <w:marRight w:val="0"/>
          <w:marTop w:val="0"/>
          <w:marBottom w:val="0"/>
          <w:divBdr>
            <w:top w:val="none" w:sz="0" w:space="0" w:color="auto"/>
            <w:left w:val="none" w:sz="0" w:space="0" w:color="auto"/>
            <w:bottom w:val="none" w:sz="0" w:space="0" w:color="auto"/>
            <w:right w:val="none" w:sz="0" w:space="0" w:color="auto"/>
          </w:divBdr>
        </w:div>
        <w:div w:id="1762028058">
          <w:marLeft w:val="0"/>
          <w:marRight w:val="0"/>
          <w:marTop w:val="0"/>
          <w:marBottom w:val="0"/>
          <w:divBdr>
            <w:top w:val="none" w:sz="0" w:space="0" w:color="auto"/>
            <w:left w:val="none" w:sz="0" w:space="0" w:color="auto"/>
            <w:bottom w:val="none" w:sz="0" w:space="0" w:color="auto"/>
            <w:right w:val="none" w:sz="0" w:space="0" w:color="auto"/>
          </w:divBdr>
        </w:div>
        <w:div w:id="362245775">
          <w:marLeft w:val="0"/>
          <w:marRight w:val="0"/>
          <w:marTop w:val="0"/>
          <w:marBottom w:val="0"/>
          <w:divBdr>
            <w:top w:val="none" w:sz="0" w:space="0" w:color="auto"/>
            <w:left w:val="none" w:sz="0" w:space="0" w:color="auto"/>
            <w:bottom w:val="none" w:sz="0" w:space="0" w:color="auto"/>
            <w:right w:val="none" w:sz="0" w:space="0" w:color="auto"/>
          </w:divBdr>
        </w:div>
        <w:div w:id="82067853">
          <w:marLeft w:val="0"/>
          <w:marRight w:val="0"/>
          <w:marTop w:val="0"/>
          <w:marBottom w:val="0"/>
          <w:divBdr>
            <w:top w:val="none" w:sz="0" w:space="0" w:color="auto"/>
            <w:left w:val="none" w:sz="0" w:space="0" w:color="auto"/>
            <w:bottom w:val="single" w:sz="12" w:space="1" w:color="auto"/>
            <w:right w:val="none" w:sz="0" w:space="0" w:color="auto"/>
          </w:divBdr>
        </w:div>
        <w:div w:id="1637375471">
          <w:marLeft w:val="0"/>
          <w:marRight w:val="0"/>
          <w:marTop w:val="0"/>
          <w:marBottom w:val="0"/>
          <w:divBdr>
            <w:top w:val="none" w:sz="0" w:space="0" w:color="auto"/>
            <w:left w:val="none" w:sz="0" w:space="0" w:color="auto"/>
            <w:bottom w:val="none" w:sz="0" w:space="0" w:color="auto"/>
            <w:right w:val="none" w:sz="0" w:space="0" w:color="auto"/>
          </w:divBdr>
        </w:div>
        <w:div w:id="1079207250">
          <w:marLeft w:val="0"/>
          <w:marRight w:val="0"/>
          <w:marTop w:val="0"/>
          <w:marBottom w:val="0"/>
          <w:divBdr>
            <w:top w:val="none" w:sz="0" w:space="0" w:color="auto"/>
            <w:left w:val="none" w:sz="0" w:space="0" w:color="auto"/>
            <w:bottom w:val="none" w:sz="0" w:space="0" w:color="auto"/>
            <w:right w:val="none" w:sz="0" w:space="0" w:color="auto"/>
          </w:divBdr>
        </w:div>
      </w:divsChild>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3781</Words>
  <Characters>20799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2022-06-10T09:54:00Z</dcterms:modified>
</cp:coreProperties>
</file>