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5DB4" w14:textId="324C46FC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AÑO 2021</w:t>
      </w:r>
    </w:p>
    <w:p w14:paraId="21A8836E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Las operaciones financieras de factoring:</w:t>
      </w:r>
    </w:p>
    <w:p w14:paraId="58C6DFE9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Llevan asociadas una opción de compra al final de las mismas. </w:t>
      </w:r>
    </w:p>
    <w:p w14:paraId="6088DC63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Son operaciones a corto plazo.</w:t>
      </w:r>
      <w:r>
        <w:rPr>
          <w:rFonts w:ascii="Arial" w:hAnsi="Arial" w:cs="Arial"/>
          <w:color w:val="222222"/>
          <w:sz w:val="23"/>
          <w:szCs w:val="23"/>
        </w:rPr>
        <w:br/>
        <w:t>c) Forman parte de la financiación interna de la empresa. </w:t>
      </w:r>
    </w:p>
    <w:p w14:paraId="7D7BADA2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CC120BB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Es fuente de financiación ajena a corto plazo: </w:t>
      </w:r>
    </w:p>
    <w:p w14:paraId="68116997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leasing.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El factoring.</w:t>
      </w:r>
      <w:r>
        <w:rPr>
          <w:rFonts w:ascii="Arial" w:hAnsi="Arial" w:cs="Arial"/>
          <w:color w:val="222222"/>
          <w:sz w:val="23"/>
          <w:szCs w:val="23"/>
        </w:rPr>
        <w:br/>
        <w:t>c) El empréstito </w:t>
      </w:r>
    </w:p>
    <w:p w14:paraId="7F0CC6E1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28369DB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Las reservas de la empresa son: </w:t>
      </w:r>
    </w:p>
    <w:p w14:paraId="524CAE8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Financiación ajena. </w:t>
      </w:r>
    </w:p>
    <w:p w14:paraId="62D023F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Financiación a corto plazo.</w:t>
      </w:r>
    </w:p>
    <w:p w14:paraId="6601B4E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Autofinanciación.</w:t>
      </w:r>
    </w:p>
    <w:p w14:paraId="6A85851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F4EA8C8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Con referencia a las fuentes de financiación de la empresa, señalar la respuesta correcta:</w:t>
      </w:r>
      <w:r>
        <w:rPr>
          <w:rFonts w:ascii="Arial" w:hAnsi="Arial" w:cs="Arial"/>
          <w:color w:val="222222"/>
          <w:sz w:val="23"/>
          <w:szCs w:val="23"/>
        </w:rPr>
        <w:br/>
        <w:t>a) La financiación propia son los recursos más inestables, debido a su corto plazo de devolución. </w:t>
      </w:r>
    </w:p>
    <w:p w14:paraId="27ADBEB3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Los fondos de amortización y provisiones constituyen la autofinanciación de mantenimiento.</w:t>
      </w:r>
      <w:r>
        <w:rPr>
          <w:rFonts w:ascii="Arial" w:hAnsi="Arial" w:cs="Arial"/>
          <w:color w:val="222222"/>
          <w:sz w:val="23"/>
          <w:szCs w:val="23"/>
        </w:rPr>
        <w:br/>
        <w:t>c) Los beneficios retenidos o reservas constituyen la autofinanciación de mantenimiento. </w:t>
      </w:r>
    </w:p>
    <w:p w14:paraId="4F799BCA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75A6828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factoring es una forma de financiación empresarial que consisten en: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a) La venta de todos los derechos de crédito sobre clientes a una empresa encargada del cobro, asumiendo está el riesgo de impago.</w:t>
      </w:r>
    </w:p>
    <w:p w14:paraId="325A7CDB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cesión de los derechos de cobro sobre clientes a un banco que no asume el riesgo de impago. </w:t>
      </w:r>
    </w:p>
    <w:p w14:paraId="5474AB7C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Arrendar un elemento de activo no corriente que la empresa adquiere. </w:t>
      </w:r>
    </w:p>
    <w:p w14:paraId="1AE38A4B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62330A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Una obligación es:</w:t>
      </w:r>
      <w:r>
        <w:rPr>
          <w:rFonts w:ascii="Arial" w:hAnsi="Arial" w:cs="Arial"/>
          <w:color w:val="222222"/>
          <w:sz w:val="23"/>
          <w:szCs w:val="23"/>
        </w:rPr>
        <w:br/>
        <w:t>a) Una parte alícuota del capital de la empresa. </w:t>
      </w:r>
    </w:p>
    <w:p w14:paraId="1068B05B" w14:textId="034195F9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parte de un crédito bancario.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Una parte de un empréstito. 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14:paraId="1B424F4E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05EA9D78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7EED678F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59E9184F" w14:textId="14A7A83A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7. El crédito comercial es un tipo de financiación: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a) Espontánea, que surge como consecuencia del curso normal de la actividad económica.</w:t>
      </w:r>
      <w:r>
        <w:rPr>
          <w:rFonts w:ascii="Arial" w:hAnsi="Arial" w:cs="Arial"/>
          <w:color w:val="222222"/>
          <w:sz w:val="23"/>
          <w:szCs w:val="23"/>
        </w:rPr>
        <w:br/>
        <w:t>b) Negociada, que surge tras una negociación con una entidad financiera para el descuento de efectos. </w:t>
      </w:r>
    </w:p>
    <w:p w14:paraId="5E5678A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Simultánea, que surge cuando se financia un activo no corriente a largo plazo. </w:t>
      </w:r>
    </w:p>
    <w:p w14:paraId="365F4C0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00F371B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65E71E5" w14:textId="77777777" w:rsidR="006F7B38" w:rsidRDefault="006F7B38" w:rsidP="006F7B3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Al sistema de financiación mediante el cual la empresa alquila bienes muebles o inmuebles a medio y largo plazo a cambio de una cuota de arrendamiento incluyendo servicios adicionales se le denomina __________ 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RENTING</w:t>
      </w:r>
    </w:p>
    <w:p w14:paraId="40440DB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0DCE512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3F0BFB1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AÑO 2020</w:t>
      </w:r>
    </w:p>
    <w:p w14:paraId="49AD7F58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1FFB3DD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Forman parte de la autofinanciación de enriquecimiento:</w:t>
      </w:r>
    </w:p>
    <w:p w14:paraId="047F558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capital.</w:t>
      </w:r>
    </w:p>
    <w:p w14:paraId="2400739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reservas.</w:t>
      </w:r>
    </w:p>
    <w:p w14:paraId="405EF1A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préstamos a largo plazo.</w:t>
      </w:r>
    </w:p>
    <w:p w14:paraId="156A257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242BC86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Forma parte de la financiación externa de la empresa:</w:t>
      </w:r>
    </w:p>
    <w:p w14:paraId="3EB3FB86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reservas.</w:t>
      </w:r>
    </w:p>
    <w:p w14:paraId="19C510E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capital.</w:t>
      </w:r>
    </w:p>
    <w:p w14:paraId="38275EB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cuotas de amortización.</w:t>
      </w:r>
    </w:p>
    <w:p w14:paraId="3CA11522" w14:textId="21C8ECD9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3.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factoring</w:t>
      </w:r>
      <w:r>
        <w:rPr>
          <w:rFonts w:ascii="Arial" w:hAnsi="Arial" w:cs="Arial"/>
          <w:color w:val="222222"/>
          <w:sz w:val="23"/>
          <w:szCs w:val="23"/>
        </w:rPr>
        <w:t>:</w:t>
      </w:r>
    </w:p>
    <w:p w14:paraId="0AB4954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Supone la incorporación de algún elemento de activo no corriente a la empresa.</w:t>
      </w:r>
    </w:p>
    <w:p w14:paraId="4CD00CD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la venta de derechos de cobro a otra empresa denominada factor.</w:t>
      </w:r>
    </w:p>
    <w:p w14:paraId="6489E04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el préstamo que un banco concede a la empresa.</w:t>
      </w:r>
    </w:p>
    <w:p w14:paraId="186E293D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 </w:t>
      </w:r>
    </w:p>
    <w:p w14:paraId="5530BF0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Son fuentes de financiación interna en la empresa:</w:t>
      </w:r>
    </w:p>
    <w:p w14:paraId="4A1D86B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ampliación de capital, porque es dinero aportado por los accionistas.</w:t>
      </w:r>
    </w:p>
    <w:p w14:paraId="69C73C5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Las amortizaciones.</w:t>
      </w:r>
    </w:p>
    <w:p w14:paraId="1B634946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Ninguna de las anteriores es correcta.</w:t>
      </w:r>
    </w:p>
    <w:p w14:paraId="4AFED09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C94A8E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dividendo es:</w:t>
      </w:r>
    </w:p>
    <w:p w14:paraId="5E20E91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parte del capital social que tiene cada socio.</w:t>
      </w:r>
    </w:p>
    <w:p w14:paraId="2F9B9151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parte del beneficio distribuible que corresponde a cada acción.</w:t>
      </w:r>
    </w:p>
    <w:p w14:paraId="7E22A87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valor de la acción según su cotización en bolsa.</w:t>
      </w:r>
    </w:p>
    <w:p w14:paraId="12A5C77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CE28309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El tiempo que una empresa tarda por término medio en recuperar el dinero invertido en el proceso productivo se corresponde con:</w:t>
      </w:r>
    </w:p>
    <w:p w14:paraId="18C9E9C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ciclo a largo plazo.</w:t>
      </w:r>
    </w:p>
    <w:p w14:paraId="151B4F4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periodo medio de maduración.</w:t>
      </w:r>
    </w:p>
    <w:p w14:paraId="53BDA059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ciclo de capital.</w:t>
      </w:r>
    </w:p>
    <w:p w14:paraId="2CBD67B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940110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Los empréstitos constituyen una fuente de financiación:</w:t>
      </w:r>
    </w:p>
    <w:p w14:paraId="29DADD1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Propia de la empresa.</w:t>
      </w:r>
    </w:p>
    <w:p w14:paraId="4C608C3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Ajena a largo plazo.</w:t>
      </w:r>
    </w:p>
    <w:p w14:paraId="2EEF805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Ajena a corto plazo.</w:t>
      </w:r>
    </w:p>
    <w:p w14:paraId="351BF841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D0F9D4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8. El valor que se otorga a cada acción en su respectivo título o anotación en cuenta es:</w:t>
      </w:r>
    </w:p>
    <w:p w14:paraId="2B10463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valor teórico.</w:t>
      </w:r>
    </w:p>
    <w:p w14:paraId="2A636F86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valor efectivo.</w:t>
      </w:r>
    </w:p>
    <w:p w14:paraId="43BA279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valor nominal.</w:t>
      </w:r>
    </w:p>
    <w:p w14:paraId="578DC9B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5811121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El derecho de suscripción preferente en las ampliaciones de capital:</w:t>
      </w:r>
    </w:p>
    <w:p w14:paraId="737B050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intransmisible, solo puede ejercitarlo el antiguo accionista, no puede venderse.</w:t>
      </w:r>
    </w:p>
    <w:p w14:paraId="517D39C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 puede realizar la compraventa del mismo.</w:t>
      </w:r>
    </w:p>
    <w:p w14:paraId="4C1D9B5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Está prohibido por la legislación vigente.</w:t>
      </w:r>
    </w:p>
    <w:p w14:paraId="26DC7C7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39EEB3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El crédito comercial:</w:t>
      </w:r>
    </w:p>
    <w:p w14:paraId="32B299F6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Es la financiación que consigue la empresa cuando deja a deber las compras a proveedores.</w:t>
      </w:r>
    </w:p>
    <w:p w14:paraId="08C94B5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produce cuando la empresa utiliza un saldo superior al saldo disponible en su cuenta corriente bancaria.</w:t>
      </w:r>
    </w:p>
    <w:p w14:paraId="2D5AE07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genera cuando la empresa firma un contrato con una entidad financiera para disponer de dinero de manera inmediata.</w:t>
      </w:r>
    </w:p>
    <w:p w14:paraId="12628CCD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9C05E3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El capital social es una fuente de financiación:</w:t>
      </w:r>
    </w:p>
    <w:p w14:paraId="13EAC08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Propia e interna.</w:t>
      </w:r>
    </w:p>
    <w:p w14:paraId="2FE94B3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Ajena y a largo plazo.</w:t>
      </w:r>
    </w:p>
    <w:p w14:paraId="23F6879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Propia y externa.</w:t>
      </w:r>
    </w:p>
    <w:p w14:paraId="43BBADAD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202A42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1.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factoring </w:t>
      </w:r>
      <w:r>
        <w:rPr>
          <w:rFonts w:ascii="Arial" w:hAnsi="Arial" w:cs="Arial"/>
          <w:color w:val="222222"/>
          <w:sz w:val="23"/>
          <w:szCs w:val="23"/>
        </w:rPr>
        <w:t>es una fuente de financiación ajena a ________________ plazo.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CORTO</w:t>
      </w:r>
    </w:p>
    <w:p w14:paraId="0A616CD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La financiación interna constituida por las reservas se denomina autofinanciación de __________________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ENRIQUECIMIENTO</w:t>
      </w:r>
    </w:p>
    <w:p w14:paraId="5699AF8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Los fondos creados por la empresa para hacer frente a la futura renovación de su activo inmovilizado se denominan______________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AMORTIZACIONES</w:t>
      </w:r>
    </w:p>
    <w:p w14:paraId="60EEA63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3E6AF78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28A6B95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El crédito comercial de proveedores de mercaderías es una fuente de financiación:</w:t>
      </w:r>
    </w:p>
    <w:p w14:paraId="1F20A9B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Ajena y a corto plazo.</w:t>
      </w:r>
    </w:p>
    <w:p w14:paraId="431B1E3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Ajena y a largo plazo.</w:t>
      </w:r>
    </w:p>
    <w:p w14:paraId="02638DF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Propia y a corto plazo.</w:t>
      </w:r>
    </w:p>
    <w:p w14:paraId="404ABA2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DD3B666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La autofinanciación de enriquecimiento:</w:t>
      </w:r>
    </w:p>
    <w:p w14:paraId="0E091DD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Incluye las reservas, los fondos de amortización y las provisiones.</w:t>
      </w:r>
    </w:p>
    <w:p w14:paraId="0ECA1F6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Incluye las reservas.</w:t>
      </w:r>
    </w:p>
    <w:p w14:paraId="7B22FCD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Incluye las amortizaciones y las provisiones.</w:t>
      </w:r>
    </w:p>
    <w:p w14:paraId="084AC92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814B3F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El valor que se otorga a cada acción en su respectivo título o anotación en cuenta es:</w:t>
      </w:r>
    </w:p>
    <w:p w14:paraId="0D48E4C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valor teórico.</w:t>
      </w:r>
    </w:p>
    <w:p w14:paraId="407E265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valor efectivo.</w:t>
      </w:r>
    </w:p>
    <w:p w14:paraId="42910B2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valor nominal.</w:t>
      </w:r>
    </w:p>
    <w:p w14:paraId="5166B30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BF02DF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4. ¿Qué se entiende por la venta de acciones bajo la par?</w:t>
      </w:r>
    </w:p>
    <w:p w14:paraId="782190E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Que el precio de venta de la acción es mayor que el valor nominal.</w:t>
      </w:r>
    </w:p>
    <w:p w14:paraId="3AC03B0B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Que el precio de venta de la acción es menor que el valor nominal.</w:t>
      </w:r>
    </w:p>
    <w:p w14:paraId="7BA5E21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Que el precio de venta de la acción es igual al valor nominal.</w:t>
      </w:r>
    </w:p>
    <w:p w14:paraId="25DFAF6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58BF7D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derecho preferente de suscripción de acciones se justifica:</w:t>
      </w:r>
    </w:p>
    <w:p w14:paraId="14B6D35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Por la pérdida de valor que experimentan las acciones de una sociedad como consecuencia de una ampliación de capital.</w:t>
      </w:r>
    </w:p>
    <w:p w14:paraId="44D560A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Por la necesidad de garantizar la personalidad de los socios impidiendo la entrada de nuevos socios que pudieran no ser bien vistos por los antiguos.</w:t>
      </w:r>
    </w:p>
    <w:p w14:paraId="48EACB0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Porque garantiza a la sociedad que amplía capital un mayor ingreso por la venta de las nuevas acciones.</w:t>
      </w:r>
    </w:p>
    <w:p w14:paraId="727BA0E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BD7FA09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¿Qué fuente de financiación sería la adecuada cuando la empresa necesita que se le anticipe el importe de una letra firmada por un cliente?</w:t>
      </w:r>
    </w:p>
    <w:p w14:paraId="779FEF8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Cuenta de crédito.</w:t>
      </w:r>
    </w:p>
    <w:p w14:paraId="4DB4FA1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Crédito comercial.</w:t>
      </w:r>
    </w:p>
    <w:p w14:paraId="32EB1B8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Descuento de efectos.</w:t>
      </w:r>
    </w:p>
    <w:p w14:paraId="008ABA7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5214811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Se llama prima de emisión de acciones a:</w:t>
      </w:r>
    </w:p>
    <w:p w14:paraId="48D69B4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diferencia entre el precio de emisión y el valor nominal.</w:t>
      </w:r>
    </w:p>
    <w:p w14:paraId="6C0FD5B2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diferencia entre el valor de cotización y el valor nominal.</w:t>
      </w:r>
    </w:p>
    <w:p w14:paraId="368604E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diferencia entre el precio de reembolso y el valor nominal.</w:t>
      </w:r>
    </w:p>
    <w:p w14:paraId="4E75DEE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AF5932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8. Según los derechos que otorgan, las acciones se pueden clasificar en:</w:t>
      </w:r>
    </w:p>
    <w:p w14:paraId="5A1BC27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Normativas y al portador.</w:t>
      </w:r>
    </w:p>
    <w:p w14:paraId="76014ED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Ordinarias y privilegiadas.</w:t>
      </w:r>
    </w:p>
    <w:p w14:paraId="2B3B4E2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Propias y liberadas.</w:t>
      </w:r>
    </w:p>
    <w:p w14:paraId="1D30F36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9F563D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Las fuentes de financiación ajenas están constituidas por:</w:t>
      </w:r>
    </w:p>
    <w:p w14:paraId="56052C1D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deudas con terceros a las que tiene que hacer frente la empresa.</w:t>
      </w:r>
    </w:p>
    <w:p w14:paraId="1F7A471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derechos de cobro a favor de la empresa.</w:t>
      </w:r>
    </w:p>
    <w:p w14:paraId="31067FD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reservas y los beneficios no distribuidos.</w:t>
      </w:r>
    </w:p>
    <w:p w14:paraId="6164562A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14A866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El crédito comercial:</w:t>
      </w:r>
    </w:p>
    <w:p w14:paraId="03126AD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Constituye una fuente de financiación interna.</w:t>
      </w:r>
    </w:p>
    <w:p w14:paraId="7499A301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Constituye una fuente de financiación ajena.</w:t>
      </w:r>
    </w:p>
    <w:p w14:paraId="450F429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Constituye una fuente de financiación propia.</w:t>
      </w:r>
    </w:p>
    <w:p w14:paraId="757A9AE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B95A06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Una ampliación de capital es una fuente de financiación:</w:t>
      </w:r>
    </w:p>
    <w:p w14:paraId="36368AD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Externa.</w:t>
      </w:r>
    </w:p>
    <w:p w14:paraId="657A5A8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Interna.</w:t>
      </w:r>
    </w:p>
    <w:p w14:paraId="21F1201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 corto plazo.</w:t>
      </w:r>
    </w:p>
    <w:p w14:paraId="3A6869F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42C115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6C74338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52B62C9A" w14:textId="49A2250D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12. El tiempo que por término medio tarda en recuperarse el dinero invertido en el proceso productivo, se denomina:</w:t>
      </w:r>
    </w:p>
    <w:p w14:paraId="31DA0429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Período medio de cobro.</w:t>
      </w:r>
    </w:p>
    <w:p w14:paraId="13DE682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Periodo medio de maduración.</w:t>
      </w:r>
    </w:p>
    <w:p w14:paraId="564F1A34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Valor actualizado neto.</w:t>
      </w:r>
    </w:p>
    <w:p w14:paraId="33AD1BE7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3142CA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La fase de Introducción del Ciclo de vida del producto:</w:t>
      </w:r>
    </w:p>
    <w:p w14:paraId="0802FF28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Genera grandes beneficios en todas las empresas y productos.</w:t>
      </w:r>
    </w:p>
    <w:p w14:paraId="7603633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Suele requerir grandes inversiones publicitarias.</w:t>
      </w:r>
    </w:p>
    <w:p w14:paraId="7B0326D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Nunca se da en los productos de consumo, sólo en los productos industriales.</w:t>
      </w:r>
    </w:p>
    <w:p w14:paraId="42F55CAC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9F0FB3D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SEMIABIERTAS</w:t>
      </w:r>
    </w:p>
    <w:p w14:paraId="0CE33B50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La recuperación del dinero empleado en la adquisición de los factores de producción inventariables (como son las materias primas) se da en el denominado ciclo de 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EXPLOTACIÓN)</w:t>
      </w:r>
    </w:p>
    <w:p w14:paraId="046731F9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Entendemos por financiación _______ aquella que se genera por la propia actividad de la empresa.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INTERNA)</w:t>
      </w:r>
    </w:p>
    <w:p w14:paraId="05F4E2F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Las partes alícuotas en las que se divide un empréstito se denominan_____________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OBLIGACIONES)</w:t>
      </w:r>
    </w:p>
    <w:p w14:paraId="1EB4F355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El crédito comercial, el descuento de efectos o el confirming son ejemplos de fuentes de financiación _____________ a corto plazo.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AJENA)</w:t>
      </w:r>
    </w:p>
    <w:p w14:paraId="1EE7BB2E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Al número medio de días que generalmente está en el almacén la materia prima a la espera de ser utilizada se le denomina periodo medio de ____________________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APROVISIONAMIENTO O ALMACENAMIENTO)</w:t>
      </w:r>
    </w:p>
    <w:p w14:paraId="3B048923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A la diferencia entre el precio de emisión de las acciones y su valor nominal se denomina ________________ de emisión de acciones 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PRIMA)</w:t>
      </w:r>
    </w:p>
    <w:p w14:paraId="380DCABF" w14:textId="77777777" w:rsidR="006F7B38" w:rsidRDefault="006F7B38" w:rsidP="006F7B38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Los fondos de amortización y las provisiones constituyen lo que se denomina autofinanciación de _________________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MANTENIMIENTO)</w:t>
      </w:r>
    </w:p>
    <w:p w14:paraId="0427E2B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br/>
      </w:r>
    </w:p>
    <w:p w14:paraId="036055D1" w14:textId="77777777" w:rsidR="006F7B38" w:rsidRDefault="006F7B38" w:rsidP="006F7B38">
      <w:pPr>
        <w:shd w:val="clear" w:color="auto" w:fill="FFFFFF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093184D0" w14:textId="63B72055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AÑOS ANTERIORES</w:t>
      </w:r>
    </w:p>
    <w:p w14:paraId="4BC0DC7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0D7280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Cuando una empresa recibe una letra firmada por un cliente con un vencimiento futuro, la empresa puede obtener un adelanto bancario de dicha cantidad a través de:</w:t>
      </w:r>
    </w:p>
    <w:p w14:paraId="1926BFF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operación de descuento.</w:t>
      </w:r>
    </w:p>
    <w:p w14:paraId="7E9EA45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operación de </w:t>
      </w:r>
      <w:r>
        <w:rPr>
          <w:rFonts w:ascii="Arial" w:hAnsi="Arial" w:cs="Arial"/>
          <w:i/>
          <w:iCs/>
          <w:color w:val="222222"/>
          <w:sz w:val="23"/>
          <w:szCs w:val="23"/>
        </w:rPr>
        <w:t>factoring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2713A05B" w14:textId="526765BF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operación de </w:t>
      </w:r>
      <w:r>
        <w:rPr>
          <w:rFonts w:ascii="Arial" w:hAnsi="Arial" w:cs="Arial"/>
          <w:i/>
          <w:iCs/>
          <w:color w:val="222222"/>
          <w:sz w:val="23"/>
          <w:szCs w:val="23"/>
        </w:rPr>
        <w:t>leasing</w:t>
      </w:r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6FB9B8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D8B378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La autofinanciación de enriquecimiento está formada por:</w:t>
      </w:r>
    </w:p>
    <w:p w14:paraId="10DF196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recursos ajenos a corto y largo plazo.</w:t>
      </w:r>
    </w:p>
    <w:p w14:paraId="59DF588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fondos de amortización y provisiones o deterioros.</w:t>
      </w:r>
    </w:p>
    <w:p w14:paraId="6853ABB3" w14:textId="2A928790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Las reservas.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CEED38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135082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La cesión de facturas y, en general, los créditos pendientes de cobro ha de hacerse a una empresa de:</w:t>
      </w:r>
    </w:p>
    <w:p w14:paraId="0A85B508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 </w:t>
      </w:r>
      <w:r>
        <w:rPr>
          <w:rFonts w:ascii="Arial" w:hAnsi="Arial" w:cs="Arial"/>
          <w:i/>
          <w:iCs/>
          <w:color w:val="222222"/>
          <w:sz w:val="23"/>
          <w:szCs w:val="23"/>
        </w:rPr>
        <w:t>Renting.</w:t>
      </w:r>
    </w:p>
    <w:p w14:paraId="467E9B9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 </w:t>
      </w:r>
      <w:r>
        <w:rPr>
          <w:rFonts w:ascii="Arial" w:hAnsi="Arial" w:cs="Arial"/>
          <w:i/>
          <w:iCs/>
          <w:color w:val="222222"/>
          <w:sz w:val="23"/>
          <w:szCs w:val="23"/>
        </w:rPr>
        <w:t>Leasing.</w:t>
      </w:r>
    </w:p>
    <w:p w14:paraId="0224E095" w14:textId="51EDCB06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 </w:t>
      </w:r>
      <w:r>
        <w:rPr>
          <w:rFonts w:ascii="Arial" w:hAnsi="Arial" w:cs="Arial"/>
          <w:b/>
          <w:bCs/>
          <w:i/>
          <w:iCs/>
          <w:color w:val="222222"/>
          <w:sz w:val="23"/>
          <w:szCs w:val="23"/>
        </w:rPr>
        <w:t>Factoring</w:t>
      </w:r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BC861F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420C596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71CEC5D0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3163E0AF" w14:textId="0848F43F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4.-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factoring </w:t>
      </w:r>
      <w:r>
        <w:rPr>
          <w:rFonts w:ascii="Arial" w:hAnsi="Arial" w:cs="Arial"/>
          <w:color w:val="222222"/>
          <w:sz w:val="23"/>
          <w:szCs w:val="23"/>
        </w:rPr>
        <w:t>representa una operación de:</w:t>
      </w:r>
    </w:p>
    <w:p w14:paraId="5FAF65C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Crédito bancario a largo plazo.</w:t>
      </w:r>
    </w:p>
    <w:p w14:paraId="66E052B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Cesión de derechos de cobro sobre la cartera de clientes a una entidad financiera.</w:t>
      </w:r>
    </w:p>
    <w:p w14:paraId="46D22500" w14:textId="0E544528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Arrendamiento financiero.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6E247C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1E8111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periodo medio de maduración es:</w:t>
      </w:r>
    </w:p>
    <w:p w14:paraId="2EE4152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duración media de un activo financiero.</w:t>
      </w:r>
    </w:p>
    <w:p w14:paraId="7F0CD17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duración media de la maquinaría.</w:t>
      </w:r>
    </w:p>
    <w:p w14:paraId="29CD6B19" w14:textId="67B10D33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duración media del ciclo de explotación.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8926B08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42100A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¿Qué es un empréstito?:</w:t>
      </w:r>
    </w:p>
    <w:p w14:paraId="7122CBF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préstamo bancario.</w:t>
      </w:r>
    </w:p>
    <w:p w14:paraId="5EF8105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Una fuente de financiación ajena dividida en partes alícuotas llamadas obligaciones.</w:t>
      </w:r>
    </w:p>
    <w:p w14:paraId="6D9776E6" w14:textId="50585491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préstamo que hace el empresario a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B9569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F3B63E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Una ampliación de capital es una fuente de financiación:</w:t>
      </w:r>
    </w:p>
    <w:p w14:paraId="547368B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Propia.</w:t>
      </w:r>
    </w:p>
    <w:p w14:paraId="6A85BE8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Interna.</w:t>
      </w:r>
    </w:p>
    <w:p w14:paraId="27EC014A" w14:textId="10C77ECE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 corto plazo.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3FA341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425769D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50AD701C" w14:textId="2487ADDB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8. Forman parte de la autofinanciación de mantenimiento de la empresa:</w:t>
      </w:r>
    </w:p>
    <w:p w14:paraId="28B2B18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amortizaciones.</w:t>
      </w:r>
    </w:p>
    <w:p w14:paraId="6A5122D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capital social de la empresa y los dividendos.</w:t>
      </w:r>
    </w:p>
    <w:p w14:paraId="45B37989" w14:textId="24E8C482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reservas.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14A634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DCF3A7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El factoring:</w:t>
      </w:r>
    </w:p>
    <w:p w14:paraId="4203A0E1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Supone una inversión a corto plazo para las empresas.</w:t>
      </w:r>
    </w:p>
    <w:p w14:paraId="203FBF11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una forma de obtener liquidez, alternativa o simultánea con el crédito bancario.</w:t>
      </w:r>
    </w:p>
    <w:p w14:paraId="4891B529" w14:textId="21C1DA84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barato para las empresas, al carecer de comisiones de todo tipo.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8DFB26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8CBB7F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El sistema de financiación mediante el cual la empresa incorpora algún elemento de activo fijo a cambio de una cuota de arrendamiento se denomina:</w:t>
      </w:r>
    </w:p>
    <w:p w14:paraId="1A5E42F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Empréstito.</w:t>
      </w:r>
    </w:p>
    <w:p w14:paraId="2D3B162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Leasing.</w:t>
      </w:r>
    </w:p>
    <w:p w14:paraId="4ECEBB80" w14:textId="4F4B95E2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Factoring.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BFC00B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DB3E61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Las provisiones:</w:t>
      </w:r>
    </w:p>
    <w:p w14:paraId="398FAF9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Forman parte de la financiación interna de la empresa.</w:t>
      </w:r>
    </w:p>
    <w:p w14:paraId="5850118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Son equivalentes a las reservas de la empresa.</w:t>
      </w:r>
    </w:p>
    <w:p w14:paraId="12BCD0B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Constituyen un medio de financiación ajena para la empresa.</w:t>
      </w:r>
    </w:p>
    <w:p w14:paraId="70A0D00E" w14:textId="5A56CEE2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45A8A6A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12. Cuando una empresa lleva sus facturas pendientes de cobro para que una entidad le adelante dichos derechos de cobro, se trata de:</w:t>
      </w:r>
    </w:p>
    <w:p w14:paraId="007D02E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Factoring.</w:t>
      </w:r>
    </w:p>
    <w:p w14:paraId="56E58EE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Confirming.</w:t>
      </w:r>
    </w:p>
    <w:p w14:paraId="3FA7B06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Leasing.</w:t>
      </w:r>
    </w:p>
    <w:p w14:paraId="1F2709C1" w14:textId="62365B3B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7ADFCA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Las provisiones son una fuente de financiación que pueden clasificarse como:</w:t>
      </w:r>
    </w:p>
    <w:p w14:paraId="28C1FD0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Autofinanciación de enriquecimiento.</w:t>
      </w:r>
    </w:p>
    <w:p w14:paraId="3514495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Autofinanciación de mantenimiento.</w:t>
      </w:r>
    </w:p>
    <w:p w14:paraId="664E3BA3" w14:textId="52463D2E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Reservas.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252BC6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B135DC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 En el crédito bancario:</w:t>
      </w:r>
    </w:p>
    <w:p w14:paraId="5100FC9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Sólo se pagan intereses por el dinero dispuesto.</w:t>
      </w:r>
    </w:p>
    <w:p w14:paraId="2DE65B1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pagan intereses por la totalidad del dinero prestado.</w:t>
      </w:r>
    </w:p>
    <w:p w14:paraId="7942147D" w14:textId="60A5C36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reciben intereses por el dinero depositado.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718FF0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4FBFCD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15. Los gastos en los que incurre la empresa por la utilización de fuentes de financiación ajenas son:</w:t>
      </w:r>
    </w:p>
    <w:p w14:paraId="221EB8F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Gastos de explotación.</w:t>
      </w:r>
    </w:p>
    <w:p w14:paraId="0FAAA9CF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Gastos financieros.</w:t>
      </w:r>
    </w:p>
    <w:p w14:paraId="21412804" w14:textId="6F77C3F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Rappels.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BA8F5A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16. ¿Cuál de las siguientes respuestas no es una fuente de financiación a corto plazo?</w:t>
      </w:r>
    </w:p>
    <w:p w14:paraId="7BE5A79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Póliza de crédito.</w:t>
      </w:r>
    </w:p>
    <w:p w14:paraId="345C33F6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Fuentes espontáneas de financiación.</w:t>
      </w:r>
    </w:p>
    <w:p w14:paraId="50423D0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Renting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182B4AFF" w14:textId="67DB9F36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FE8E73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4FBD76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17. Forman parte de la autofinanciación de mantenimiento de la empresa:</w:t>
      </w:r>
    </w:p>
    <w:p w14:paraId="3C82F51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amortizaciones.</w:t>
      </w:r>
    </w:p>
    <w:p w14:paraId="0700499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capital social de la empresa y los dividendos.</w:t>
      </w:r>
    </w:p>
    <w:p w14:paraId="311328F4" w14:textId="2F8A4DE9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reservas.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716D3FC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1CF3EF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18. La autofinanciación de enriquecimiento:</w:t>
      </w:r>
    </w:p>
    <w:p w14:paraId="16B064F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Incluye los fondos de amortización y las provisiones.</w:t>
      </w:r>
    </w:p>
    <w:p w14:paraId="081D8D7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Incluye las reservas.</w:t>
      </w:r>
    </w:p>
    <w:p w14:paraId="70C95AEF" w14:textId="776D19F9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Incluye los empréstitos.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7B265F4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1FE277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leasing </w:t>
      </w:r>
      <w:r>
        <w:rPr>
          <w:rFonts w:ascii="Arial" w:hAnsi="Arial" w:cs="Arial"/>
          <w:color w:val="222222"/>
          <w:sz w:val="23"/>
          <w:szCs w:val="23"/>
        </w:rPr>
        <w:t>es:</w:t>
      </w:r>
    </w:p>
    <w:p w14:paraId="5E3CFAB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Una compra-venta con opción de arrendamiento.</w:t>
      </w:r>
    </w:p>
    <w:p w14:paraId="646BFDD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 arrendamiento con opción de compra.</w:t>
      </w:r>
    </w:p>
    <w:p w14:paraId="1DF56757" w14:textId="252AD654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Una operación bursátil, sin opción de compra.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A8A265B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D86B314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50EE6246" w14:textId="2C442686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20. ¿Qué se entiende por financiación ajena?:</w:t>
      </w:r>
    </w:p>
    <w:p w14:paraId="643D02E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la proporcionada por el empresario.</w:t>
      </w:r>
    </w:p>
    <w:p w14:paraId="13A4375A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 la proporcionada por la acumulación de reservas.</w:t>
      </w:r>
    </w:p>
    <w:p w14:paraId="1DEC215C" w14:textId="7BA93388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Es la proporcionada por entidades financieras y acreedores.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6C8799A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3EDBEB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21.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factoring</w:t>
      </w:r>
      <w:r>
        <w:rPr>
          <w:rFonts w:ascii="Arial" w:hAnsi="Arial" w:cs="Arial"/>
          <w:color w:val="222222"/>
          <w:sz w:val="23"/>
          <w:szCs w:val="23"/>
        </w:rPr>
        <w:t>:</w:t>
      </w:r>
    </w:p>
    <w:p w14:paraId="62BB68E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Supone una inversión a corto plazo para las empresas.</w:t>
      </w:r>
    </w:p>
    <w:p w14:paraId="4AB40C48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una cesión de derechos de cobro.</w:t>
      </w:r>
    </w:p>
    <w:p w14:paraId="7847FFFE" w14:textId="6F647353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barato para las empresas, al carecer de comisiones de todo tipo.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D34AB4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89CCF3D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22. Los fondos de amortización y provisiones:</w:t>
      </w:r>
    </w:p>
    <w:p w14:paraId="62C7336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Representan un crecimiento para la empresa.</w:t>
      </w:r>
    </w:p>
    <w:p w14:paraId="0F0B9A8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No representan un crecimiento para la empresa.</w:t>
      </w:r>
    </w:p>
    <w:p w14:paraId="4B34426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Son autofinanciación de enriquecimiento</w:t>
      </w:r>
    </w:p>
    <w:p w14:paraId="2EE3371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DC53B81" w14:textId="3CB463C6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288AF02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23. El factoring consiste en:</w:t>
      </w:r>
    </w:p>
    <w:p w14:paraId="00AED631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Arrendar un factor de producción para el desarrollo del proceso productivo.</w:t>
      </w:r>
    </w:p>
    <w:p w14:paraId="4E5BD00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Ceder los derechos de cobro sobre clientes a una empresa especializada.</w:t>
      </w:r>
    </w:p>
    <w:p w14:paraId="33482ED4" w14:textId="39B054DD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Ninguna de las respuestas anteriores es correcta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339463E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75FA414" w14:textId="77777777" w:rsidR="006F7B38" w:rsidRDefault="006F7B38" w:rsidP="006F7B38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7748A072" w14:textId="4390DC49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24. Forman parte de la autofinanciación de enriquecimiento de la empresa:</w:t>
      </w:r>
    </w:p>
    <w:p w14:paraId="38403338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amortizaciones.</w:t>
      </w:r>
    </w:p>
    <w:p w14:paraId="11F9C44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Las provisiones.</w:t>
      </w:r>
    </w:p>
    <w:p w14:paraId="35EBEF4D" w14:textId="5A8BA11A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Las reservas.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7481B1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4440B1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25. El </w:t>
      </w:r>
      <w:r>
        <w:rPr>
          <w:rFonts w:ascii="Arial" w:hAnsi="Arial" w:cs="Arial"/>
          <w:i/>
          <w:iCs/>
          <w:color w:val="222222"/>
          <w:sz w:val="23"/>
          <w:szCs w:val="23"/>
        </w:rPr>
        <w:t>factoring </w:t>
      </w:r>
      <w:r>
        <w:rPr>
          <w:rFonts w:ascii="Arial" w:hAnsi="Arial" w:cs="Arial"/>
          <w:color w:val="222222"/>
          <w:sz w:val="23"/>
          <w:szCs w:val="23"/>
        </w:rPr>
        <w:t>consiste en:</w:t>
      </w:r>
    </w:p>
    <w:p w14:paraId="216A1AA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Arrendar un factor de producción para el desarrollo del proceso productivo.</w:t>
      </w:r>
    </w:p>
    <w:p w14:paraId="7E8CE2A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Ceder los derechos de cobro sobre clientes a una empresa especializada.</w:t>
      </w:r>
    </w:p>
    <w:p w14:paraId="7DDF77FA" w14:textId="74AAE121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Aplazar el pago a los proveedores.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56838AE" w14:textId="1009EDC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CORTAS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1A5361A3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Las reservas constituyen una autofinanciación de __________________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ENRIQUECIMIENTO</w:t>
      </w:r>
    </w:p>
    <w:p w14:paraId="0BD5741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6D39A4F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Fuentes financieras internas de la empresa son las amortizaciones y las 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__________ PROVISIONES/RESERVAS</w:t>
      </w:r>
    </w:p>
    <w:p w14:paraId="4ED37727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218F04B0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 operación financiera mediante la cual una empresa especializada compra a otra sus derechos de cobro, generalmente representados por facturas emitidas a sus clientes, asumiendo el riesgo de impago, se denomina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_______________FACTORING</w:t>
      </w:r>
    </w:p>
    <w:p w14:paraId="06B38E89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316FD2E5" w14:textId="77777777" w:rsidR="006F7B38" w:rsidRDefault="006F7B38" w:rsidP="006F7B38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La operación financiera por la cual una empresa arrienda bienes, equipos, inmuebles, etc., con opción de compra al final del contrato se denomina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_______________LEASING</w:t>
      </w:r>
    </w:p>
    <w:p w14:paraId="13D11644" w14:textId="77777777" w:rsidR="00C628A8" w:rsidRPr="006F7B38" w:rsidRDefault="00C628A8" w:rsidP="006F7B38"/>
    <w:sectPr w:rsidR="00C628A8" w:rsidRPr="006F7B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4F8B" w14:textId="77777777" w:rsidR="00827919" w:rsidRDefault="00827919" w:rsidP="0070386F">
      <w:pPr>
        <w:spacing w:after="0" w:line="240" w:lineRule="auto"/>
      </w:pPr>
      <w:r>
        <w:separator/>
      </w:r>
    </w:p>
  </w:endnote>
  <w:endnote w:type="continuationSeparator" w:id="0">
    <w:p w14:paraId="3A9AFA23" w14:textId="77777777" w:rsidR="00827919" w:rsidRDefault="00827919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BF6D" w14:textId="77777777" w:rsidR="00827919" w:rsidRDefault="00827919" w:rsidP="0070386F">
      <w:pPr>
        <w:spacing w:after="0" w:line="240" w:lineRule="auto"/>
      </w:pPr>
      <w:r>
        <w:separator/>
      </w:r>
    </w:p>
  </w:footnote>
  <w:footnote w:type="continuationSeparator" w:id="0">
    <w:p w14:paraId="47D672C6" w14:textId="77777777" w:rsidR="00827919" w:rsidRDefault="00827919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CC.SS</w:t>
    </w:r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5090A"/>
    <w:rsid w:val="006711C5"/>
    <w:rsid w:val="006E0717"/>
    <w:rsid w:val="006F7B38"/>
    <w:rsid w:val="0070386F"/>
    <w:rsid w:val="007B731A"/>
    <w:rsid w:val="007C1C82"/>
    <w:rsid w:val="00827919"/>
    <w:rsid w:val="008514B8"/>
    <w:rsid w:val="0089167B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2102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2022-06-08T09:12:00Z</dcterms:modified>
</cp:coreProperties>
</file>