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0" w:type="dxa"/>
        <w:tblInd w:w="1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4111"/>
      </w:tblGrid>
      <w:tr w:rsidR="003F5A6D" w:rsidRPr="003F5A6D" w14:paraId="240F9AFC" w14:textId="77777777" w:rsidTr="003F5A6D">
        <w:trPr>
          <w:trHeight w:val="11459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9D8E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1. Uno de los inconvenientes de la especialización es:</w:t>
            </w:r>
          </w:p>
          <w:p w14:paraId="4B510A5B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Que disminuye la productividad</w:t>
            </w:r>
          </w:p>
          <w:p w14:paraId="7F07209E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Que hace al trabajador más torpe</w:t>
            </w:r>
          </w:p>
          <w:p w14:paraId="4F7B4C40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Que puede provocar aburrimiento</w:t>
            </w:r>
          </w:p>
          <w:p w14:paraId="48292105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Todas son correctas</w:t>
            </w:r>
          </w:p>
          <w:p w14:paraId="6CE49AA0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190CD5DA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2. La responsabilidad social corporativa supone que:</w:t>
            </w:r>
          </w:p>
          <w:p w14:paraId="1C74CB10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La empresa genera utilidad de tiempo</w:t>
            </w:r>
          </w:p>
          <w:p w14:paraId="479EE780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La empresa Asume el riesgo de adelantar el dinero a los factores de producción</w:t>
            </w:r>
          </w:p>
          <w:p w14:paraId="3623E64D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La empresa realiza la función productiva</w:t>
            </w:r>
          </w:p>
          <w:p w14:paraId="1A46F8C8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 xml:space="preserve">d) La empresa tiene en cuenta </w:t>
            </w:r>
            <w:proofErr w:type="spellStart"/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lo</w:t>
            </w:r>
            <w:proofErr w:type="spellEnd"/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 xml:space="preserve"> intereses de la sociedad</w:t>
            </w:r>
          </w:p>
          <w:p w14:paraId="2FC2DE35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61D37104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3. La tecnología es:</w:t>
            </w:r>
          </w:p>
          <w:p w14:paraId="07A39786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Las máquinas que tiene la empresa</w:t>
            </w:r>
          </w:p>
          <w:p w14:paraId="29F8A6D4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El capital humano</w:t>
            </w:r>
          </w:p>
          <w:p w14:paraId="4324E0DE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La manera en la que una empresa combina los factores productivos</w:t>
            </w:r>
          </w:p>
          <w:p w14:paraId="78D373EB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Ninguna es correcta</w:t>
            </w:r>
          </w:p>
          <w:p w14:paraId="63130551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6BBFD382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4. Tenemos 3 métodos de producción.</w:t>
            </w:r>
          </w:p>
          <w:p w14:paraId="39220F53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El método 1: Que produce con 2L y 8K</w:t>
            </w:r>
          </w:p>
          <w:p w14:paraId="6AB2A89C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El método 2: Que produce con 4L y 8K</w:t>
            </w:r>
          </w:p>
          <w:p w14:paraId="62FB511F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El método 3: Que produce con 4L y 6K</w:t>
            </w:r>
          </w:p>
          <w:p w14:paraId="5E63F40B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Indica cuál es eficiente técnicamente:</w:t>
            </w:r>
          </w:p>
          <w:p w14:paraId="3B962569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El método 1</w:t>
            </w:r>
          </w:p>
          <w:p w14:paraId="0A25F7B4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El método 2 y 3</w:t>
            </w:r>
          </w:p>
          <w:p w14:paraId="6D9C5D99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El método 1 y 3</w:t>
            </w:r>
          </w:p>
          <w:p w14:paraId="22BFB30A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Todos son eficientes técnicamente</w:t>
            </w:r>
          </w:p>
          <w:p w14:paraId="2F44553C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6B86A707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5. Siguiendo los datos de la pregunta 4: Si suponemos que el coste de L son 10 euros y el coste de K son 5. ¿Cuál es eficiente económicamente?</w:t>
            </w:r>
          </w:p>
          <w:p w14:paraId="27C29548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El método 1</w:t>
            </w:r>
          </w:p>
          <w:p w14:paraId="6EE5A79F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El método 2</w:t>
            </w:r>
          </w:p>
          <w:p w14:paraId="7B5C6F00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El método 3</w:t>
            </w:r>
          </w:p>
          <w:p w14:paraId="241B571A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Todos son eficientemente económicos</w:t>
            </w:r>
          </w:p>
          <w:p w14:paraId="47E93CEA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59D2A6E3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6. Una empresa cuenta con 4 trabajadores y 5 máquinas y produce 1000 camisetas. ¿Cuál es la productividad de los trabajadores?</w:t>
            </w:r>
          </w:p>
          <w:p w14:paraId="0159300E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200 camisetas</w:t>
            </w:r>
          </w:p>
          <w:p w14:paraId="5595378A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250 camisetas</w:t>
            </w:r>
          </w:p>
          <w:p w14:paraId="58809AA6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lastRenderedPageBreak/>
              <w:t>c) 1000 camisetas</w:t>
            </w:r>
          </w:p>
          <w:p w14:paraId="58B9BEBA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4</w:t>
            </w:r>
          </w:p>
          <w:p w14:paraId="68D6B90A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10859BD0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7. Para aumentar la productividad se puede:</w:t>
            </w:r>
          </w:p>
          <w:p w14:paraId="70B7329B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Invertir en investigación</w:t>
            </w:r>
          </w:p>
          <w:p w14:paraId="3F1D5F6B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Invertir en capital humano</w:t>
            </w:r>
          </w:p>
          <w:p w14:paraId="64E25021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Acumular capital</w:t>
            </w:r>
          </w:p>
          <w:p w14:paraId="5928EE09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Todas son correctas</w:t>
            </w:r>
          </w:p>
          <w:p w14:paraId="1240A644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55372DC2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8. En la etapa 2 de producción cuando el producto marginal disminuye:</w:t>
            </w:r>
          </w:p>
          <w:p w14:paraId="40E34803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El producto total disminuye</w:t>
            </w:r>
          </w:p>
          <w:p w14:paraId="6A4E8171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El coste marginal disminuye</w:t>
            </w:r>
          </w:p>
          <w:p w14:paraId="60C8AA89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El producto total aumenta</w:t>
            </w:r>
          </w:p>
          <w:p w14:paraId="0D43257C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El coste total disminuye</w:t>
            </w:r>
          </w:p>
          <w:p w14:paraId="6401C61C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br/>
            </w:r>
          </w:p>
          <w:p w14:paraId="331A05A0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9. Una empresa con 3 trabajadores produce 10 mesas y con 5 trabajadores produce 40 mesas. ¿Cuál es la productividad marginal?</w:t>
            </w:r>
          </w:p>
          <w:p w14:paraId="0856A2B8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30 mesas</w:t>
            </w:r>
          </w:p>
          <w:p w14:paraId="7EAD2D47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8 mesas</w:t>
            </w:r>
          </w:p>
          <w:p w14:paraId="54AF0516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15 mesas</w:t>
            </w:r>
          </w:p>
          <w:p w14:paraId="5963066A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Ninguna es correcta</w:t>
            </w:r>
          </w:p>
          <w:p w14:paraId="46FA0027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7FE4A45E" w14:textId="2AE5BCE6" w:rsidR="003F5A6D" w:rsidRPr="003F5A6D" w:rsidRDefault="003F5A6D" w:rsidP="003F5A6D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noProof/>
                <w:color w:val="1194F6"/>
                <w:sz w:val="23"/>
                <w:szCs w:val="23"/>
                <w:lang w:eastAsia="es-ES"/>
              </w:rPr>
              <w:drawing>
                <wp:inline distT="0" distB="0" distL="0" distR="0" wp14:anchorId="79111E69" wp14:editId="3ABACA0A">
                  <wp:extent cx="1905000" cy="1724025"/>
                  <wp:effectExtent l="0" t="0" r="0" b="9525"/>
                  <wp:docPr id="2" name="Imagen 2" descr="Imagen que contiene dibujo&#10;&#10;Descripción generada automáticament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dibujo&#10;&#10;Descripción generada automáticament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829FF1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  <w:br/>
            </w:r>
          </w:p>
        </w:tc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8259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lastRenderedPageBreak/>
              <w:t xml:space="preserve">10 </w:t>
            </w:r>
            <w:proofErr w:type="gramStart"/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La</w:t>
            </w:r>
            <w:proofErr w:type="gramEnd"/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 xml:space="preserve"> ley de los rendimientos marginales decrecientes:</w:t>
            </w:r>
          </w:p>
          <w:p w14:paraId="781B40BC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Sólo se puede producir a largo plazo</w:t>
            </w:r>
          </w:p>
          <w:p w14:paraId="488F5EAD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Indica que a medida que aumentan los factores variables llega un momento en que la producción cada vez crece menos.</w:t>
            </w:r>
          </w:p>
          <w:p w14:paraId="3F2FE425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c)Se debe a la existencia de rendimientos a escala</w:t>
            </w:r>
          </w:p>
          <w:p w14:paraId="2B503C5B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Indica que al variar los factores fijos la producción decrece</w:t>
            </w:r>
          </w:p>
          <w:p w14:paraId="40282B87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601AA3EC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 xml:space="preserve">11. Si una empresa que produce 1000 </w:t>
            </w:r>
            <w:proofErr w:type="gramStart"/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armarios,</w:t>
            </w:r>
            <w:proofErr w:type="gramEnd"/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 xml:space="preserve"> dobla todos sus factores de producción y produce 1800, tenemos:</w:t>
            </w:r>
          </w:p>
          <w:p w14:paraId="790F7251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Rendimientos constantes a escala</w:t>
            </w:r>
          </w:p>
          <w:p w14:paraId="60A1889B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Rendimientos crecientes a escala</w:t>
            </w:r>
          </w:p>
          <w:p w14:paraId="300293D4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Rendimientos decrecientes a escala</w:t>
            </w:r>
          </w:p>
          <w:p w14:paraId="6DEDE69B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Rendimientos circulares a escala</w:t>
            </w:r>
          </w:p>
          <w:p w14:paraId="5AB4CA28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64BC587D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12. Indica cuál es falsa.</w:t>
            </w:r>
          </w:p>
          <w:p w14:paraId="289BAC32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La productividad media indica cuanto produce de media cada trabajador</w:t>
            </w:r>
          </w:p>
          <w:p w14:paraId="7729CC82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La productividad total indica cuanto producen todos los trabajadores</w:t>
            </w:r>
          </w:p>
          <w:p w14:paraId="199788F8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La productividad marginal indica cuanto aumenta el coste al contratar el último trabajador.</w:t>
            </w:r>
          </w:p>
          <w:p w14:paraId="656E61BE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Cuando el producto marginal es decreciente, el producto total aún puede subir</w:t>
            </w:r>
          </w:p>
          <w:p w14:paraId="56A89315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1C1F7D66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13. El coste marginal es:</w:t>
            </w:r>
          </w:p>
          <w:p w14:paraId="7F1A73B0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El valor en dinero de todos los factores productivos utilizados</w:t>
            </w:r>
          </w:p>
          <w:p w14:paraId="34D52BA3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El coste de producir la última unidad de producción</w:t>
            </w:r>
          </w:p>
          <w:p w14:paraId="70F7DA10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El coste de cada unidad de producción</w:t>
            </w:r>
          </w:p>
          <w:p w14:paraId="6F758D73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Lo que ha producido el último trabajador que se contrata</w:t>
            </w:r>
          </w:p>
          <w:p w14:paraId="0BC05583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6C9D493F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14. Una empresa que produce pantalones tiene unos costes fijos de 1000 euros y unos costes variables de 100 euros por unidad. Si produce 5 pantalones sus costes fijos totales serán:</w:t>
            </w:r>
          </w:p>
          <w:p w14:paraId="690FDABD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500</w:t>
            </w:r>
          </w:p>
          <w:p w14:paraId="20477162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1500</w:t>
            </w:r>
          </w:p>
          <w:p w14:paraId="6FD58594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1000</w:t>
            </w:r>
          </w:p>
          <w:p w14:paraId="6D727BD2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2000</w:t>
            </w:r>
          </w:p>
          <w:p w14:paraId="5C050745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47F4D621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15. Si al producir una unidad más, el coste marginal baja:</w:t>
            </w:r>
          </w:p>
          <w:p w14:paraId="16C797B1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La empresa está siendo más productiva</w:t>
            </w:r>
          </w:p>
          <w:p w14:paraId="021323C4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La empresa es menos productiva</w:t>
            </w:r>
          </w:p>
          <w:p w14:paraId="334FCE1A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Al hablar de costes no podemos saber nada de la productividad</w:t>
            </w:r>
          </w:p>
          <w:p w14:paraId="17A28242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El coste total será siempre menor</w:t>
            </w:r>
          </w:p>
          <w:p w14:paraId="506BDB0B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54BF1042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16. Si el precio es inferior al coste marginal de producir una unidad más:</w:t>
            </w:r>
          </w:p>
          <w:p w14:paraId="40DF96F5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El beneficio baja</w:t>
            </w:r>
          </w:p>
          <w:p w14:paraId="5CAF0CD2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El beneficio sube</w:t>
            </w:r>
          </w:p>
          <w:p w14:paraId="428BA9A2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No podemos saber que ocurre con el beneficio.</w:t>
            </w:r>
          </w:p>
          <w:p w14:paraId="02F7816C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Los ingresos bajan</w:t>
            </w:r>
          </w:p>
          <w:p w14:paraId="6C2CD058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0E419E16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17. Una empresa tiene unos costes fijos de 1.000 euros y unos costes variables de 2 euros por balón. Si producen 1000 balones y los vende a 3 euros. Su beneficio es:</w:t>
            </w:r>
          </w:p>
          <w:p w14:paraId="065A5B95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0</w:t>
            </w:r>
          </w:p>
          <w:p w14:paraId="53780F56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1.000 euros</w:t>
            </w:r>
          </w:p>
          <w:p w14:paraId="3FF13686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2.000 euros</w:t>
            </w:r>
          </w:p>
          <w:p w14:paraId="23C59C2E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Otra cantidad</w:t>
            </w:r>
          </w:p>
          <w:p w14:paraId="6F0560F5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</w:p>
          <w:p w14:paraId="3C658573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b/>
                <w:bCs/>
                <w:color w:val="222222"/>
                <w:sz w:val="20"/>
                <w:szCs w:val="20"/>
                <w:lang w:eastAsia="es-ES"/>
              </w:rPr>
              <w:t>18. Si una empresa no produce nada:</w:t>
            </w:r>
          </w:p>
          <w:p w14:paraId="1DBD5CBA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a) Tiene unos beneficios igual a 0</w:t>
            </w:r>
          </w:p>
          <w:p w14:paraId="049B1E25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b) Tiene unas pérdidas iguales a sus costes fijos</w:t>
            </w:r>
          </w:p>
          <w:p w14:paraId="4DE02B5C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c) Tiene pérdidas iguales a los costes variables</w:t>
            </w:r>
          </w:p>
          <w:p w14:paraId="2BEC51EC" w14:textId="77777777" w:rsidR="003F5A6D" w:rsidRPr="003F5A6D" w:rsidRDefault="003F5A6D" w:rsidP="003F5A6D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3"/>
                <w:szCs w:val="23"/>
                <w:lang w:eastAsia="es-ES"/>
              </w:rPr>
            </w:pPr>
            <w:r w:rsidRPr="003F5A6D">
              <w:rPr>
                <w:rFonts w:ascii="Open Sans" w:eastAsia="Times New Roman" w:hAnsi="Open Sans" w:cs="Open Sans"/>
                <w:color w:val="222222"/>
                <w:sz w:val="20"/>
                <w:szCs w:val="20"/>
                <w:lang w:eastAsia="es-ES"/>
              </w:rPr>
              <w:t>d) Tiene beneficios iguales a sus ingresos totales.</w:t>
            </w:r>
          </w:p>
        </w:tc>
      </w:tr>
    </w:tbl>
    <w:p w14:paraId="05B97DA2" w14:textId="77777777" w:rsidR="003F5A6D" w:rsidRPr="003F5A6D" w:rsidRDefault="003F5A6D" w:rsidP="003F5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815594A" w14:textId="77777777" w:rsidR="003F5A6D" w:rsidRPr="003F5A6D" w:rsidRDefault="003F5A6D" w:rsidP="003F5A6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60F3085" w14:textId="77777777" w:rsidR="003F5A6D" w:rsidRPr="003F5A6D" w:rsidRDefault="003F5A6D" w:rsidP="003F5A6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3F5A6D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2FC5207B" w14:textId="77777777" w:rsidR="003F5A6D" w:rsidRPr="003F5A6D" w:rsidRDefault="003F5A6D" w:rsidP="003F5A6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87BD112" w14:textId="77777777" w:rsidR="003F5A6D" w:rsidRPr="003F5A6D" w:rsidRDefault="003F5A6D" w:rsidP="003F5A6D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3F5A6D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1c, 2d, 3c, 4c, 5a, 6b, 7d, 8c, 9c, 10b, 11c, 12c, 13b, 14c, 15a, 16a, 17a, 18a</w:t>
      </w:r>
    </w:p>
    <w:p w14:paraId="22402B23" w14:textId="77777777" w:rsidR="00D31D98" w:rsidRPr="00E66D7C" w:rsidRDefault="00D31D98" w:rsidP="00E66D7C"/>
    <w:sectPr w:rsidR="00D31D98" w:rsidRPr="00E66D7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FAC25" w14:textId="77777777" w:rsidR="005B3BFB" w:rsidRDefault="005B3BFB" w:rsidP="0070386F">
      <w:pPr>
        <w:spacing w:after="0" w:line="240" w:lineRule="auto"/>
      </w:pPr>
      <w:r>
        <w:separator/>
      </w:r>
    </w:p>
  </w:endnote>
  <w:endnote w:type="continuationSeparator" w:id="0">
    <w:p w14:paraId="1A5E5ABB" w14:textId="77777777" w:rsidR="005B3BFB" w:rsidRDefault="005B3BFB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401D" w14:textId="77777777" w:rsidR="005B3BFB" w:rsidRDefault="005B3BFB" w:rsidP="0070386F">
      <w:pPr>
        <w:spacing w:after="0" w:line="240" w:lineRule="auto"/>
      </w:pPr>
      <w:r>
        <w:separator/>
      </w:r>
    </w:p>
  </w:footnote>
  <w:footnote w:type="continuationSeparator" w:id="0">
    <w:p w14:paraId="287CBB93" w14:textId="77777777" w:rsidR="005B3BFB" w:rsidRDefault="005B3BFB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1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3F5A6D"/>
    <w:rsid w:val="00421F99"/>
    <w:rsid w:val="005B3BFB"/>
    <w:rsid w:val="006E0717"/>
    <w:rsid w:val="0070386F"/>
    <w:rsid w:val="007B731A"/>
    <w:rsid w:val="008514B8"/>
    <w:rsid w:val="00A1750F"/>
    <w:rsid w:val="00D31D98"/>
    <w:rsid w:val="00E66D7C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.bp.blogspot.com/-svZsGpSbz3o/WyBF8rnmkGI/AAAAAAAACrc/lAb1rIaUOuEERG1WywDWM6ouuzDMHcvNwCEwYBhgL/s1600/tipo%2Btest%2Beconomia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5</cp:revision>
  <dcterms:created xsi:type="dcterms:W3CDTF">2022-04-13T15:37:00Z</dcterms:created>
  <dcterms:modified xsi:type="dcterms:W3CDTF">2022-05-05T07:48:00Z</dcterms:modified>
</cp:coreProperties>
</file>