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10B1" w14:textId="77777777" w:rsidR="0045723F" w:rsidRPr="0045723F" w:rsidRDefault="0045723F" w:rsidP="0045723F">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Una empresa presenta los siguientes y resumen de gastos e ingresos. Elabora la cuenta de pérdidas y ganancias hasta llegar al resultado del ejercicio.</w:t>
      </w:r>
    </w:p>
    <w:p w14:paraId="404D16E4" w14:textId="0BAD0D6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drawing>
          <wp:inline distT="0" distB="0" distL="0" distR="0" wp14:anchorId="121D1BCC" wp14:editId="14AEA999">
            <wp:extent cx="5400040" cy="2599055"/>
            <wp:effectExtent l="0" t="0" r="0"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599055"/>
                    </a:xfrm>
                    <a:prstGeom prst="rect">
                      <a:avLst/>
                    </a:prstGeom>
                    <a:noFill/>
                    <a:ln>
                      <a:noFill/>
                    </a:ln>
                  </pic:spPr>
                </pic:pic>
              </a:graphicData>
            </a:graphic>
          </wp:inline>
        </w:drawing>
      </w:r>
    </w:p>
    <w:p w14:paraId="6873F255"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Arial" w:eastAsia="Times New Roman" w:hAnsi="Arial" w:cs="Arial"/>
          <w:color w:val="222222"/>
          <w:sz w:val="23"/>
          <w:szCs w:val="23"/>
          <w:shd w:val="clear" w:color="auto" w:fill="FFFFFF"/>
          <w:lang w:eastAsia="es-ES"/>
        </w:rPr>
        <w:br/>
      </w:r>
    </w:p>
    <w:p w14:paraId="43249EFD"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Para solucionarlo vamos a seguir los sientes pasos.</w:t>
      </w:r>
    </w:p>
    <w:p w14:paraId="6EF43044"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8EC912C"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PASO 1. Indicamos los ingresos de explotación, en este caso las ventas.</w:t>
      </w:r>
    </w:p>
    <w:p w14:paraId="168A1130"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49C22DDC"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INGRESOS DE EXPLOTACIÓN =  200</w:t>
      </w:r>
    </w:p>
    <w:p w14:paraId="39663F71"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29CA8D2"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PASO 2. Indicamos los gastos de explotación, y los separamos en 4 grupos.</w:t>
      </w:r>
    </w:p>
    <w:p w14:paraId="6F0540CD"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3793E160"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Aprovisionamientos. Donde tenemos las compras de materias primas (40)</w:t>
      </w:r>
    </w:p>
    <w:p w14:paraId="3F39DEBD"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Gasto de personal. Incluye sueldos y salarios (30) y las cotizaciones a cargo de la empresa 10)</w:t>
      </w:r>
    </w:p>
    <w:p w14:paraId="2A22E1B6"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Otros gastos de explotación. Son el resto de gastos necesarios para producir (suministros (5), arrendamientos (20)</w:t>
      </w:r>
    </w:p>
    <w:p w14:paraId="1739CFEC"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Amortizaciones. Es la pérdida de valor del inmovilizado (15)</w:t>
      </w:r>
    </w:p>
    <w:p w14:paraId="1FEA4B2E"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7A52F142"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GASTOS DE EXPLOTACIÓN = 40 + 30 + 10 + 5 + 20 + 15 = 120</w:t>
      </w:r>
    </w:p>
    <w:p w14:paraId="5AFE711A"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E45E3A9"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Ahora calculamos el resultado de explotación.</w:t>
      </w:r>
    </w:p>
    <w:p w14:paraId="0A3BB5D8"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FBBE53A"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RESULTADO DE EXPLOTACIÓN = INGRESOS DE EXPLOTACIÓN - GASTOS DE EXPLOTACIÓN = 200 - 120 = 80.</w:t>
      </w:r>
    </w:p>
    <w:p w14:paraId="5655C008"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lastRenderedPageBreak/>
        <w:br/>
      </w:r>
    </w:p>
    <w:p w14:paraId="32B4C434"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PASO 3. Indicamos los ingresos financieros. En este caso los intereses recibios (15)</w:t>
      </w:r>
    </w:p>
    <w:p w14:paraId="5BD7DBCD"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03182A4F"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PASO 4. Indicamos los gastos financieros. Son los intereses pagados por deudas (35)</w:t>
      </w:r>
    </w:p>
    <w:p w14:paraId="511BBC37"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30106792"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Ahora calculamos el resultado financiero</w:t>
      </w:r>
    </w:p>
    <w:p w14:paraId="00621180"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4D461D96"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RESULTADO FINANCIERO = INGRESOS DE EXPLOTACIÓN - GASTOS DE EXPLOTACIÓN = 15 - 35 = -20</w:t>
      </w:r>
    </w:p>
    <w:p w14:paraId="15E9E547"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490D983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Si sumamos el resultado de explotación y financiero obtenemos el resultado antes de impuestos.</w:t>
      </w:r>
    </w:p>
    <w:p w14:paraId="2995D53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742096C2"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RESULTADO ANTES DE IMPUESTOS = RESULTADO DE EXPLOTACIÓN + RESULTADO FINANCIERO = 80 + (-20) = 60</w:t>
      </w:r>
    </w:p>
    <w:p w14:paraId="21448824"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5D2783B3"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PASO 5. Calculamos los impuestos a pagar</w:t>
      </w:r>
    </w:p>
    <w:p w14:paraId="4FF453D3"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B40B1C6"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IMPUESTOS = % a pagar * RESULTADO ANTES DE IMPUESTOS = 25%*60 = 45</w:t>
      </w:r>
    </w:p>
    <w:p w14:paraId="2BF0D6E4"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5170BA4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Ahora ya podemos calcular el resultado del ejercicio.</w:t>
      </w:r>
    </w:p>
    <w:p w14:paraId="6CA6FA46"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5CDC5061"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RESULTADO DEL EJERCICIO = RESULTADO ANTES DE IMPUESTOS - IMPUESTOS = 60 - 15 = 45</w:t>
      </w:r>
    </w:p>
    <w:p w14:paraId="13D11644" w14:textId="08E7F273" w:rsidR="00C628A8" w:rsidRDefault="00C628A8" w:rsidP="0045723F"/>
    <w:p w14:paraId="454CEAF0" w14:textId="7CAF4BA3" w:rsidR="0045723F" w:rsidRDefault="0045723F" w:rsidP="0045723F">
      <w:r>
        <w:rPr>
          <w:noProof/>
        </w:rPr>
        <w:lastRenderedPageBreak/>
        <w:drawing>
          <wp:inline distT="0" distB="0" distL="0" distR="0" wp14:anchorId="6451C1DC" wp14:editId="4659C389">
            <wp:extent cx="5400040" cy="51638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163820"/>
                    </a:xfrm>
                    <a:prstGeom prst="rect">
                      <a:avLst/>
                    </a:prstGeom>
                    <a:noFill/>
                    <a:ln>
                      <a:noFill/>
                    </a:ln>
                  </pic:spPr>
                </pic:pic>
              </a:graphicData>
            </a:graphic>
          </wp:inline>
        </w:drawing>
      </w:r>
    </w:p>
    <w:p w14:paraId="42F06758"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Una empresa presenta los siguientes y resumen de gastos e ingresos. Elabora la cuenta de pérdidas y ganancias hasta llegar al resultado del ejercicio teniendo en cuenta que el impuesto del beneficio es del 25%.</w:t>
      </w:r>
    </w:p>
    <w:p w14:paraId="1BB974F6"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tbl>
      <w:tblPr>
        <w:tblpPr w:leftFromText="141" w:rightFromText="141" w:vertAnchor="text"/>
        <w:tblW w:w="7065" w:type="dxa"/>
        <w:shd w:val="clear" w:color="auto" w:fill="FFFFFF"/>
        <w:tblCellMar>
          <w:left w:w="0" w:type="dxa"/>
          <w:right w:w="0" w:type="dxa"/>
        </w:tblCellMar>
        <w:tblLook w:val="04A0" w:firstRow="1" w:lastRow="0" w:firstColumn="1" w:lastColumn="0" w:noHBand="0" w:noVBand="1"/>
      </w:tblPr>
      <w:tblGrid>
        <w:gridCol w:w="2624"/>
        <w:gridCol w:w="920"/>
        <w:gridCol w:w="2537"/>
        <w:gridCol w:w="984"/>
      </w:tblGrid>
      <w:tr w:rsidR="0045723F" w:rsidRPr="0045723F" w14:paraId="3E53A274" w14:textId="77777777" w:rsidTr="0045723F">
        <w:tc>
          <w:tcPr>
            <w:tcW w:w="266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34C8BA9D"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Venta de mercaderías:</w:t>
            </w:r>
          </w:p>
        </w:tc>
        <w:tc>
          <w:tcPr>
            <w:tcW w:w="82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13ABEA2F"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10.000</w:t>
            </w:r>
          </w:p>
        </w:tc>
        <w:tc>
          <w:tcPr>
            <w:tcW w:w="257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4543DC0C"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Seguridad social:</w:t>
            </w:r>
          </w:p>
        </w:tc>
        <w:tc>
          <w:tcPr>
            <w:tcW w:w="992"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575DA36E"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600</w:t>
            </w:r>
          </w:p>
        </w:tc>
      </w:tr>
      <w:tr w:rsidR="0045723F" w:rsidRPr="0045723F" w14:paraId="67E6429F" w14:textId="77777777" w:rsidTr="0045723F">
        <w:tc>
          <w:tcPr>
            <w:tcW w:w="266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298C20C5"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Compra de mercaderías </w:t>
            </w:r>
          </w:p>
        </w:tc>
        <w:tc>
          <w:tcPr>
            <w:tcW w:w="828"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7FD1FD3B"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1.000</w:t>
            </w:r>
          </w:p>
        </w:tc>
        <w:tc>
          <w:tcPr>
            <w:tcW w:w="2578"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35ECAE34"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Sueldos y salarios:</w:t>
            </w:r>
          </w:p>
        </w:tc>
        <w:tc>
          <w:tcPr>
            <w:tcW w:w="992"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53E3DEC6"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2.000</w:t>
            </w:r>
          </w:p>
        </w:tc>
      </w:tr>
      <w:tr w:rsidR="0045723F" w:rsidRPr="0045723F" w14:paraId="1C52DCDA" w14:textId="77777777" w:rsidTr="0045723F">
        <w:tc>
          <w:tcPr>
            <w:tcW w:w="266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0796AECC"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Suministros:</w:t>
            </w:r>
          </w:p>
        </w:tc>
        <w:tc>
          <w:tcPr>
            <w:tcW w:w="828"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3ABC8434"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100</w:t>
            </w:r>
          </w:p>
        </w:tc>
        <w:tc>
          <w:tcPr>
            <w:tcW w:w="2578"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6D288C4A"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Otros ingresos financieros:</w:t>
            </w:r>
          </w:p>
        </w:tc>
        <w:tc>
          <w:tcPr>
            <w:tcW w:w="992"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479AE513"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2.000</w:t>
            </w:r>
          </w:p>
        </w:tc>
      </w:tr>
      <w:tr w:rsidR="0045723F" w:rsidRPr="0045723F" w14:paraId="79BC4882" w14:textId="77777777" w:rsidTr="0045723F">
        <w:tc>
          <w:tcPr>
            <w:tcW w:w="266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14:paraId="31EF4D98"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Intereses por deudas:</w:t>
            </w:r>
          </w:p>
        </w:tc>
        <w:tc>
          <w:tcPr>
            <w:tcW w:w="828"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4480951D"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3.000</w:t>
            </w:r>
          </w:p>
        </w:tc>
        <w:tc>
          <w:tcPr>
            <w:tcW w:w="2578"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13E54BA9"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Amortización inm material:</w:t>
            </w:r>
          </w:p>
        </w:tc>
        <w:tc>
          <w:tcPr>
            <w:tcW w:w="992" w:type="dxa"/>
            <w:tcBorders>
              <w:top w:val="nil"/>
              <w:left w:val="nil"/>
              <w:bottom w:val="single" w:sz="18" w:space="0" w:color="000000"/>
              <w:right w:val="single" w:sz="18" w:space="0" w:color="000000"/>
            </w:tcBorders>
            <w:shd w:val="clear" w:color="auto" w:fill="FFFFFF"/>
            <w:tcMar>
              <w:top w:w="0" w:type="dxa"/>
              <w:left w:w="108" w:type="dxa"/>
              <w:bottom w:w="0" w:type="dxa"/>
              <w:right w:w="108" w:type="dxa"/>
            </w:tcMar>
            <w:hideMark/>
          </w:tcPr>
          <w:p w14:paraId="5E9448DE" w14:textId="77777777" w:rsidR="0045723F" w:rsidRPr="0045723F" w:rsidRDefault="0045723F" w:rsidP="0045723F">
            <w:pPr>
              <w:spacing w:line="241" w:lineRule="atLeast"/>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3.000</w:t>
            </w:r>
          </w:p>
        </w:tc>
      </w:tr>
    </w:tbl>
    <w:p w14:paraId="47369797"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Arial" w:eastAsia="Times New Roman" w:hAnsi="Arial" w:cs="Arial"/>
          <w:color w:val="222222"/>
          <w:sz w:val="23"/>
          <w:szCs w:val="23"/>
          <w:shd w:val="clear" w:color="auto" w:fill="FFFFFF"/>
          <w:lang w:eastAsia="es-ES"/>
        </w:rPr>
        <w:br/>
      </w:r>
    </w:p>
    <w:p w14:paraId="14625925"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1C029964"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AC3469B"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0786168"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453D95FE"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6B0087D"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0A428DBD"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lastRenderedPageBreak/>
        <w:br/>
      </w:r>
    </w:p>
    <w:p w14:paraId="36443579"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15CAD4AB"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u w:val="single"/>
          <w:lang w:eastAsia="es-ES"/>
        </w:rPr>
        <w:t>SOLUCIÓN</w:t>
      </w:r>
    </w:p>
    <w:p w14:paraId="214D65C3"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3145A1D0"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Lo primero que debemos hacer es diferenciar qué elementos son ingresos y cuáles son gastos y distinguir entre explotación y financieros. A continuación, cogemos la estructura de la cuenta de PyG y vamos rellenando.</w:t>
      </w:r>
    </w:p>
    <w:p w14:paraId="575D7656"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3791AFEA" w14:textId="66B0647D"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drawing>
          <wp:inline distT="0" distB="0" distL="0" distR="0" wp14:anchorId="5BE03D5B" wp14:editId="40E9DC2C">
            <wp:extent cx="5400040" cy="4893945"/>
            <wp:effectExtent l="0" t="0" r="0" b="1905"/>
            <wp:docPr id="5" name="Imagen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893945"/>
                    </a:xfrm>
                    <a:prstGeom prst="rect">
                      <a:avLst/>
                    </a:prstGeom>
                    <a:noFill/>
                    <a:ln>
                      <a:noFill/>
                    </a:ln>
                  </pic:spPr>
                </pic:pic>
              </a:graphicData>
            </a:graphic>
          </wp:inline>
        </w:drawing>
      </w:r>
    </w:p>
    <w:p w14:paraId="6B166259"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Arial" w:eastAsia="Times New Roman" w:hAnsi="Arial" w:cs="Arial"/>
          <w:color w:val="222222"/>
          <w:sz w:val="23"/>
          <w:szCs w:val="23"/>
          <w:shd w:val="clear" w:color="auto" w:fill="FFFFFF"/>
          <w:lang w:eastAsia="es-ES"/>
        </w:rPr>
        <w:br/>
      </w:r>
    </w:p>
    <w:p w14:paraId="54C7CEF7"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105BC375"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Arial" w:eastAsia="Times New Roman" w:hAnsi="Arial" w:cs="Arial"/>
          <w:color w:val="222222"/>
          <w:sz w:val="23"/>
          <w:szCs w:val="23"/>
          <w:shd w:val="clear" w:color="auto" w:fill="FFFFFF"/>
          <w:lang w:eastAsia="es-ES"/>
        </w:rPr>
        <w:br/>
      </w:r>
    </w:p>
    <w:p w14:paraId="2B661E4C" w14:textId="536B02B9"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lastRenderedPageBreak/>
        <w:drawing>
          <wp:inline distT="0" distB="0" distL="0" distR="0" wp14:anchorId="449EA91F" wp14:editId="7DAF916D">
            <wp:extent cx="5400040" cy="5349240"/>
            <wp:effectExtent l="0" t="0" r="0" b="3810"/>
            <wp:docPr id="4" name="Imagen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5349240"/>
                    </a:xfrm>
                    <a:prstGeom prst="rect">
                      <a:avLst/>
                    </a:prstGeom>
                    <a:noFill/>
                    <a:ln>
                      <a:noFill/>
                    </a:ln>
                  </pic:spPr>
                </pic:pic>
              </a:graphicData>
            </a:graphic>
          </wp:inline>
        </w:drawing>
      </w:r>
    </w:p>
    <w:p w14:paraId="07A50555"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Arial" w:eastAsia="Times New Roman" w:hAnsi="Arial" w:cs="Arial"/>
          <w:color w:val="222222"/>
          <w:sz w:val="23"/>
          <w:szCs w:val="23"/>
          <w:shd w:val="clear" w:color="auto" w:fill="FFFFFF"/>
          <w:lang w:eastAsia="es-ES"/>
        </w:rPr>
        <w:br/>
      </w:r>
    </w:p>
    <w:p w14:paraId="60CA3870"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48E4011F"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E0BD355"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Podemos ver cómo hemos llegado a los diferentes cálculos de los resultados.</w:t>
      </w:r>
    </w:p>
    <w:p w14:paraId="56B7523F"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51DB2A28"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Resultado de explotación</w:t>
      </w:r>
      <w:r w:rsidRPr="0045723F">
        <w:rPr>
          <w:rFonts w:ascii="Arial" w:eastAsia="Times New Roman" w:hAnsi="Arial" w:cs="Arial"/>
          <w:color w:val="222222"/>
          <w:sz w:val="23"/>
          <w:szCs w:val="23"/>
          <w:lang w:eastAsia="es-ES"/>
        </w:rPr>
        <w:t> = Ingreso de explotación – gastos de explotación</w:t>
      </w:r>
    </w:p>
    <w:p w14:paraId="5FED1041"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49571A5"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10.000 – 6.700 </w:t>
      </w:r>
      <w:r w:rsidRPr="0045723F">
        <w:rPr>
          <w:rFonts w:ascii="Arial" w:eastAsia="Times New Roman" w:hAnsi="Arial" w:cs="Arial"/>
          <w:b/>
          <w:bCs/>
          <w:color w:val="222222"/>
          <w:sz w:val="23"/>
          <w:szCs w:val="23"/>
          <w:lang w:eastAsia="es-ES"/>
        </w:rPr>
        <w:t>= 3.300</w:t>
      </w:r>
    </w:p>
    <w:p w14:paraId="14358D3A"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6577AC15"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Resultado  financiero</w:t>
      </w:r>
      <w:r w:rsidRPr="0045723F">
        <w:rPr>
          <w:rFonts w:ascii="Arial" w:eastAsia="Times New Roman" w:hAnsi="Arial" w:cs="Arial"/>
          <w:color w:val="222222"/>
          <w:sz w:val="23"/>
          <w:szCs w:val="23"/>
          <w:lang w:eastAsia="es-ES"/>
        </w:rPr>
        <w:t> = Ingresos financieros – gastos financieros</w:t>
      </w:r>
    </w:p>
    <w:p w14:paraId="3B117C71"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8DFDA96"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lastRenderedPageBreak/>
        <w:t>= 2.000 – 3.000 </w:t>
      </w:r>
      <w:r w:rsidRPr="0045723F">
        <w:rPr>
          <w:rFonts w:ascii="Arial" w:eastAsia="Times New Roman" w:hAnsi="Arial" w:cs="Arial"/>
          <w:b/>
          <w:bCs/>
          <w:color w:val="222222"/>
          <w:sz w:val="23"/>
          <w:szCs w:val="23"/>
          <w:lang w:eastAsia="es-ES"/>
        </w:rPr>
        <w:t>= -1.000</w:t>
      </w:r>
    </w:p>
    <w:p w14:paraId="2ED176AC"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34C27795"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Resultado antes de impuestos </w:t>
      </w:r>
      <w:r w:rsidRPr="0045723F">
        <w:rPr>
          <w:rFonts w:ascii="Arial" w:eastAsia="Times New Roman" w:hAnsi="Arial" w:cs="Arial"/>
          <w:color w:val="222222"/>
          <w:sz w:val="23"/>
          <w:szCs w:val="23"/>
          <w:lang w:eastAsia="es-ES"/>
        </w:rPr>
        <w:t>= Resultado de explotación + Resultado financiero</w:t>
      </w:r>
    </w:p>
    <w:p w14:paraId="23725377"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73F8C8E1"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3.300 + (-1.000) </w:t>
      </w:r>
      <w:r w:rsidRPr="0045723F">
        <w:rPr>
          <w:rFonts w:ascii="Arial" w:eastAsia="Times New Roman" w:hAnsi="Arial" w:cs="Arial"/>
          <w:b/>
          <w:bCs/>
          <w:color w:val="222222"/>
          <w:sz w:val="23"/>
          <w:szCs w:val="23"/>
          <w:lang w:eastAsia="es-ES"/>
        </w:rPr>
        <w:t>= 2.300</w:t>
      </w:r>
    </w:p>
    <w:p w14:paraId="2A3F58F9"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5B451E66"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Impuestos = </w:t>
      </w:r>
      <w:r w:rsidRPr="0045723F">
        <w:rPr>
          <w:rFonts w:ascii="Arial" w:eastAsia="Times New Roman" w:hAnsi="Arial" w:cs="Arial"/>
          <w:color w:val="222222"/>
          <w:sz w:val="23"/>
          <w:szCs w:val="23"/>
          <w:lang w:eastAsia="es-ES"/>
        </w:rPr>
        <w:t>25%* Resultado antes de impuestos = 0,25*2.300</w:t>
      </w:r>
      <w:r w:rsidRPr="0045723F">
        <w:rPr>
          <w:rFonts w:ascii="Arial" w:eastAsia="Times New Roman" w:hAnsi="Arial" w:cs="Arial"/>
          <w:b/>
          <w:bCs/>
          <w:color w:val="222222"/>
          <w:sz w:val="23"/>
          <w:szCs w:val="23"/>
          <w:lang w:eastAsia="es-ES"/>
        </w:rPr>
        <w:t> = 575</w:t>
      </w:r>
    </w:p>
    <w:p w14:paraId="05AC1603"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35D5143B"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Resultado del ejercicio</w:t>
      </w:r>
      <w:r w:rsidRPr="0045723F">
        <w:rPr>
          <w:rFonts w:ascii="Arial" w:eastAsia="Times New Roman" w:hAnsi="Arial" w:cs="Arial"/>
          <w:color w:val="222222"/>
          <w:sz w:val="23"/>
          <w:szCs w:val="23"/>
          <w:lang w:eastAsia="es-ES"/>
        </w:rPr>
        <w:t>= Resultado antes de impuestos – impuestos  </w:t>
      </w:r>
    </w:p>
    <w:p w14:paraId="4A75FC8A" w14:textId="77777777" w:rsidR="0045723F" w:rsidRPr="0045723F" w:rsidRDefault="0045723F" w:rsidP="0045723F">
      <w:pPr>
        <w:shd w:val="clear" w:color="auto" w:fill="FFFFFF"/>
        <w:spacing w:after="0" w:line="240" w:lineRule="auto"/>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B66238F"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 2.300 – 575 </w:t>
      </w:r>
      <w:r w:rsidRPr="0045723F">
        <w:rPr>
          <w:rFonts w:ascii="Arial" w:eastAsia="Times New Roman" w:hAnsi="Arial" w:cs="Arial"/>
          <w:b/>
          <w:bCs/>
          <w:color w:val="222222"/>
          <w:sz w:val="23"/>
          <w:szCs w:val="23"/>
          <w:lang w:eastAsia="es-ES"/>
        </w:rPr>
        <w:t>= 1.725</w:t>
      </w:r>
      <w:r w:rsidRPr="0045723F">
        <w:rPr>
          <w:rFonts w:ascii="Arial" w:eastAsia="Times New Roman" w:hAnsi="Arial" w:cs="Arial"/>
          <w:color w:val="222222"/>
          <w:sz w:val="23"/>
          <w:szCs w:val="23"/>
          <w:lang w:eastAsia="es-ES"/>
        </w:rPr>
        <w:br/>
      </w:r>
    </w:p>
    <w:p w14:paraId="15C3AFC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La información contable que proporciona una empresa sobre sus gastos e ingresos durante el ejercicio 2018, es en unidades monetarias la siguiente: ingresos de explotación 220.000, gastos de sueldos y salarios 27.000, gastos en servicios exteriores 13.000, gastos de publicidad 12.000,dotación anual a la amortización del inmovilizado material 23.000, dotación anual a la amortización del inmovilizado intangible 14.000, ingresos financieros 18.000 y gastos financieros de intereses 7.700. Sabiendo que el tipo impositivo del Impuesto sobre el Beneficio es 25%, se pide:</w:t>
      </w:r>
    </w:p>
    <w:p w14:paraId="0F3BD6D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5AEA724"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a) Calcule el resultado de explotación y el resultado financiero del ejercicio (1 punto).</w:t>
      </w:r>
    </w:p>
    <w:p w14:paraId="184ED52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235471D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b) Elabore la cuenta de resultados del ejercicio (según el modelo del Plan General de Contabilidad) (1 punto).</w:t>
      </w:r>
    </w:p>
    <w:p w14:paraId="6BF5A97E" w14:textId="2E18BEAE" w:rsidR="0045723F" w:rsidRDefault="0045723F" w:rsidP="0045723F"/>
    <w:p w14:paraId="146754CB"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Open Sans" w:eastAsia="Times New Roman" w:hAnsi="Open Sans" w:cs="Open Sans"/>
          <w:b/>
          <w:bCs/>
          <w:color w:val="222222"/>
          <w:sz w:val="23"/>
          <w:szCs w:val="23"/>
          <w:u w:val="single"/>
          <w:shd w:val="clear" w:color="auto" w:fill="FFFFFF"/>
          <w:lang w:eastAsia="es-ES"/>
        </w:rPr>
        <w:t>SOLUCIÓN</w:t>
      </w:r>
    </w:p>
    <w:p w14:paraId="5B2CBE9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5E97C42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a) Calcule el resultado de explotación y el resultado financiero del ejercicio (1 punto).</w:t>
      </w:r>
    </w:p>
    <w:p w14:paraId="7F4DC3B7"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55A4DB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resultado de explotación es la diferencia entre ingresos de explotación y gastos de explotación.</w:t>
      </w:r>
    </w:p>
    <w:p w14:paraId="546490F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311B317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Como ingresos de explotación el ejercicio nos da el dato de 220.000 euros. Como gastos de explotación tenemos que sumar:</w:t>
      </w:r>
    </w:p>
    <w:p w14:paraId="7B46AB14"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11E0537"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lastRenderedPageBreak/>
        <w:t>Gastos de explotación = sueldos y salarios + servicios exteriores + publicidad + dotación a la amortización material + dotación a la amortización intangible =</w:t>
      </w:r>
    </w:p>
    <w:p w14:paraId="57BAFEFF"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p>
    <w:p w14:paraId="3BD56BAE"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 27.000 + 13.000 + 12.000 + 23.000 + 14.000 = 89.000</w:t>
      </w:r>
    </w:p>
    <w:p w14:paraId="0590D36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200A93B9"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Resultado explotación =</w:t>
      </w:r>
      <w:r w:rsidRPr="0045723F">
        <w:rPr>
          <w:rFonts w:ascii="Open Sans" w:eastAsia="Times New Roman" w:hAnsi="Open Sans" w:cs="Open Sans"/>
          <w:color w:val="222222"/>
          <w:sz w:val="23"/>
          <w:szCs w:val="23"/>
          <w:lang w:eastAsia="es-ES"/>
        </w:rPr>
        <w:t> ingresos de explotación – gastos de explotación =</w:t>
      </w:r>
    </w:p>
    <w:p w14:paraId="50D1E55D"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 220.000 – 89.000 = </w:t>
      </w:r>
      <w:r w:rsidRPr="0045723F">
        <w:rPr>
          <w:rFonts w:ascii="Open Sans" w:eastAsia="Times New Roman" w:hAnsi="Open Sans" w:cs="Open Sans"/>
          <w:b/>
          <w:bCs/>
          <w:color w:val="222222"/>
          <w:sz w:val="23"/>
          <w:szCs w:val="23"/>
          <w:lang w:eastAsia="es-ES"/>
        </w:rPr>
        <w:t>131.000</w:t>
      </w:r>
    </w:p>
    <w:p w14:paraId="1F5913BA"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p>
    <w:p w14:paraId="3756927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resultado financiero es la diferencia entre ingresos y gastos financieros</w:t>
      </w:r>
    </w:p>
    <w:p w14:paraId="0F3E05E0"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597414A7"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Resultado financiero </w:t>
      </w:r>
      <w:r w:rsidRPr="0045723F">
        <w:rPr>
          <w:rFonts w:ascii="Open Sans" w:eastAsia="Times New Roman" w:hAnsi="Open Sans" w:cs="Open Sans"/>
          <w:color w:val="222222"/>
          <w:sz w:val="23"/>
          <w:szCs w:val="23"/>
          <w:lang w:eastAsia="es-ES"/>
        </w:rPr>
        <w:t>= 18.000 – 7.700 </w:t>
      </w:r>
      <w:r w:rsidRPr="0045723F">
        <w:rPr>
          <w:rFonts w:ascii="Open Sans" w:eastAsia="Times New Roman" w:hAnsi="Open Sans" w:cs="Open Sans"/>
          <w:b/>
          <w:bCs/>
          <w:color w:val="222222"/>
          <w:sz w:val="23"/>
          <w:szCs w:val="23"/>
          <w:lang w:eastAsia="es-ES"/>
        </w:rPr>
        <w:t>= 10.300</w:t>
      </w:r>
    </w:p>
    <w:p w14:paraId="55491FE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715B08C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b) Elabore la cuenta de resultados del ejercicio (según el modelo del Plan General de Contabilidad) (1 punto).</w:t>
      </w:r>
    </w:p>
    <w:p w14:paraId="4C6CF59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B1765C6" w14:textId="42C9D4FA"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drawing>
          <wp:inline distT="0" distB="0" distL="0" distR="0" wp14:anchorId="33F68C0B" wp14:editId="7A44F722">
            <wp:extent cx="5400040" cy="4387850"/>
            <wp:effectExtent l="0" t="0" r="0" b="0"/>
            <wp:docPr id="6" name="Imagen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4387850"/>
                    </a:xfrm>
                    <a:prstGeom prst="rect">
                      <a:avLst/>
                    </a:prstGeom>
                    <a:noFill/>
                    <a:ln>
                      <a:noFill/>
                    </a:ln>
                  </pic:spPr>
                </pic:pic>
              </a:graphicData>
            </a:graphic>
          </wp:inline>
        </w:drawing>
      </w:r>
    </w:p>
    <w:p w14:paraId="0657D35C" w14:textId="53FC5DF3" w:rsidR="0045723F" w:rsidRDefault="0045723F" w:rsidP="0045723F"/>
    <w:p w14:paraId="13AD1908" w14:textId="72A61501" w:rsidR="0045723F" w:rsidRDefault="0045723F" w:rsidP="0045723F"/>
    <w:p w14:paraId="6880C40B" w14:textId="2EEDBD6D" w:rsidR="0045723F" w:rsidRDefault="0045723F" w:rsidP="0045723F"/>
    <w:p w14:paraId="7188D9DC" w14:textId="2A1AAFE7" w:rsidR="0045723F" w:rsidRDefault="0045723F" w:rsidP="0045723F"/>
    <w:p w14:paraId="5CDB08CF" w14:textId="59EDC982" w:rsidR="0045723F" w:rsidRDefault="0045723F" w:rsidP="0045723F"/>
    <w:p w14:paraId="7E9B3132" w14:textId="77777777" w:rsidR="0045723F" w:rsidRPr="0045723F" w:rsidRDefault="0045723F" w:rsidP="0045723F">
      <w:pPr>
        <w:spacing w:after="0" w:line="240" w:lineRule="auto"/>
        <w:rPr>
          <w:rFonts w:ascii="Times New Roman" w:eastAsia="Times New Roman" w:hAnsi="Times New Roman" w:cs="Times New Roman"/>
          <w:sz w:val="24"/>
          <w:szCs w:val="24"/>
          <w:lang w:eastAsia="es-ES"/>
        </w:rPr>
      </w:pPr>
      <w:r w:rsidRPr="0045723F">
        <w:rPr>
          <w:rFonts w:ascii="Arial" w:eastAsia="Times New Roman" w:hAnsi="Arial" w:cs="Arial"/>
          <w:b/>
          <w:bCs/>
          <w:color w:val="222222"/>
          <w:sz w:val="23"/>
          <w:szCs w:val="23"/>
          <w:shd w:val="clear" w:color="auto" w:fill="FFFFFF"/>
          <w:lang w:eastAsia="es-ES"/>
        </w:rPr>
        <w:lastRenderedPageBreak/>
        <w:t>Una empresa presenta un balance con la siguiente situación:</w:t>
      </w:r>
      <w:r w:rsidRPr="0045723F">
        <w:rPr>
          <w:rFonts w:ascii="Arial" w:eastAsia="Times New Roman" w:hAnsi="Arial" w:cs="Arial"/>
          <w:color w:val="222222"/>
          <w:sz w:val="23"/>
          <w:szCs w:val="23"/>
          <w:shd w:val="clear" w:color="auto" w:fill="FFFFFF"/>
          <w:lang w:eastAsia="es-ES"/>
        </w:rPr>
        <w:br/>
      </w:r>
    </w:p>
    <w:p w14:paraId="22BB473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05A90DF0" w14:textId="0C063AF3"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drawing>
          <wp:inline distT="0" distB="0" distL="0" distR="0" wp14:anchorId="2F58D975" wp14:editId="78A278EE">
            <wp:extent cx="3810000" cy="1638300"/>
            <wp:effectExtent l="0" t="0" r="0" b="0"/>
            <wp:docPr id="7" name="Imagen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1638300"/>
                    </a:xfrm>
                    <a:prstGeom prst="rect">
                      <a:avLst/>
                    </a:prstGeom>
                    <a:noFill/>
                    <a:ln>
                      <a:noFill/>
                    </a:ln>
                  </pic:spPr>
                </pic:pic>
              </a:graphicData>
            </a:graphic>
          </wp:inline>
        </w:drawing>
      </w:r>
    </w:p>
    <w:p w14:paraId="41885FB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7CBE94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Realiza el análisis financiero estudiando el fondo de maniobra, la situación financiera en la que se encuentra la empresa y el ratio de liquidez y solvencia.</w:t>
      </w:r>
    </w:p>
    <w:p w14:paraId="1258780A" w14:textId="661032C0" w:rsidR="0045723F" w:rsidRDefault="0045723F" w:rsidP="0045723F"/>
    <w:p w14:paraId="38302B1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u w:val="single"/>
          <w:lang w:eastAsia="es-ES"/>
        </w:rPr>
        <w:t>SOLUCIÓN EJERCICIO</w:t>
      </w:r>
    </w:p>
    <w:p w14:paraId="2AF26AB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30F512B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C00000"/>
          <w:sz w:val="28"/>
          <w:szCs w:val="28"/>
          <w:u w:val="single"/>
          <w:lang w:eastAsia="es-ES"/>
        </w:rPr>
        <w:t>Fondo de maniobra</w:t>
      </w:r>
    </w:p>
    <w:p w14:paraId="44DC230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4C391CA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El fondo de maniobra es aquella parte del activo corriente que está financiada con pasivos a largo plazo y patrimonio neto.</w:t>
      </w:r>
    </w:p>
    <w:p w14:paraId="460E4E8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DE83D0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Con los datos conocidos de la empresa calcularemos el fondo de maniobra (FM) mediante la siguiente fórmula:</w:t>
      </w:r>
    </w:p>
    <w:p w14:paraId="417B2704"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C9491A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FM  = ACTIVO CORRIENTE – PASIVO CORRIENTE = 40 + 100 + 80 – 70 = 150</w:t>
      </w:r>
    </w:p>
    <w:p w14:paraId="5AA3AAC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53DB4D3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La empresa tiene un fondo de maniobra positivo, por lo que no se encuentra en riesgo de suspensión de pagos. Es decir, con sus activos corrientes podrá pagar sus deudas y todavía tendrá un margen.</w:t>
      </w:r>
    </w:p>
    <w:p w14:paraId="1F2EF8C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80B899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C00000"/>
          <w:sz w:val="28"/>
          <w:szCs w:val="28"/>
          <w:u w:val="single"/>
          <w:lang w:eastAsia="es-ES"/>
        </w:rPr>
        <w:t>Situación financiera</w:t>
      </w:r>
    </w:p>
    <w:p w14:paraId="1DA9694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07379378"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Al tener un fondo de maniobra positivo podemos decir que la empresa se encuentra en una </w:t>
      </w:r>
      <w:r w:rsidRPr="0045723F">
        <w:rPr>
          <w:rFonts w:ascii="Arial" w:eastAsia="Times New Roman" w:hAnsi="Arial" w:cs="Arial"/>
          <w:b/>
          <w:bCs/>
          <w:color w:val="222222"/>
          <w:sz w:val="23"/>
          <w:szCs w:val="23"/>
          <w:lang w:eastAsia="es-ES"/>
        </w:rPr>
        <w:t>situación de equilibrio financiero normal (es la segunda de las situaciones que hemos estudiado).</w:t>
      </w:r>
    </w:p>
    <w:p w14:paraId="7A21268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br/>
      </w:r>
    </w:p>
    <w:p w14:paraId="64D0E5C2" w14:textId="2C42F3B5"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lastRenderedPageBreak/>
        <w:drawing>
          <wp:inline distT="0" distB="0" distL="0" distR="0" wp14:anchorId="2E814292" wp14:editId="5C2C5843">
            <wp:extent cx="5400040" cy="187325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1873250"/>
                    </a:xfrm>
                    <a:prstGeom prst="rect">
                      <a:avLst/>
                    </a:prstGeom>
                    <a:noFill/>
                    <a:ln>
                      <a:noFill/>
                    </a:ln>
                  </pic:spPr>
                </pic:pic>
              </a:graphicData>
            </a:graphic>
          </wp:inline>
        </w:drawing>
      </w:r>
    </w:p>
    <w:p w14:paraId="3D0B2B1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u w:val="single"/>
          <w:lang w:eastAsia="es-ES"/>
        </w:rPr>
        <w:t>CONSECUENCIA</w:t>
      </w:r>
      <w:r w:rsidRPr="0045723F">
        <w:rPr>
          <w:rFonts w:ascii="Arial" w:eastAsia="Times New Roman" w:hAnsi="Arial" w:cs="Arial"/>
          <w:color w:val="222222"/>
          <w:sz w:val="23"/>
          <w:szCs w:val="23"/>
          <w:lang w:eastAsia="es-ES"/>
        </w:rPr>
        <w:t>: La empresa cuenta con liquidez para pagar sus deudas a corto plazo </w:t>
      </w:r>
    </w:p>
    <w:p w14:paraId="7081664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F3E7A5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C00000"/>
          <w:sz w:val="23"/>
          <w:szCs w:val="23"/>
          <w:lang w:eastAsia="es-ES"/>
        </w:rPr>
        <w:t>Ratio de liquidez (Óptimo 1,5-2)</w:t>
      </w:r>
    </w:p>
    <w:p w14:paraId="0AE8BB9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1D708098" w14:textId="622992BA"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drawing>
          <wp:inline distT="0" distB="0" distL="0" distR="0" wp14:anchorId="2FE3A2AC" wp14:editId="26212F8A">
            <wp:extent cx="2686050" cy="400050"/>
            <wp:effectExtent l="0" t="0" r="0" b="0"/>
            <wp:docPr id="9" name="Imagen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6050" cy="400050"/>
                    </a:xfrm>
                    <a:prstGeom prst="rect">
                      <a:avLst/>
                    </a:prstGeom>
                    <a:noFill/>
                    <a:ln>
                      <a:noFill/>
                    </a:ln>
                  </pic:spPr>
                </pic:pic>
              </a:graphicData>
            </a:graphic>
          </wp:inline>
        </w:drawing>
      </w:r>
    </w:p>
    <w:p w14:paraId="000215A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B0621C7"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El ratio de liquidez pone de manifiesto la capacidad de la empresa para hacer frente al pago de sus deudas que vencen a corto plazo a través de sus activos corrientes. Este dato nos indica que, por cada euro de deudas a corto plazo, la empresa tiene 3,13 de activo corriente</w:t>
      </w:r>
    </w:p>
    <w:p w14:paraId="654AB545"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7E1907E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El ratio de 3,13 está muy por encima a 2, e indica que la empresa presenta un exceso de liquidez. Esto significa que la empresa puede tener algunas activos corrientes improductivos que podrían ser invertidos y obtener una rentabilidad</w:t>
      </w:r>
    </w:p>
    <w:p w14:paraId="21523CE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6AF85FE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C00000"/>
          <w:sz w:val="23"/>
          <w:szCs w:val="23"/>
          <w:lang w:eastAsia="es-ES"/>
        </w:rPr>
        <w:t>Ratio de solvencia o garantía (Óptimo 1,5-2)</w:t>
      </w:r>
    </w:p>
    <w:p w14:paraId="558350B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29BD7BBE" w14:textId="32860C8C"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Arial" w:eastAsia="Times New Roman" w:hAnsi="Arial" w:cs="Arial"/>
          <w:noProof/>
          <w:color w:val="1194F6"/>
          <w:sz w:val="23"/>
          <w:szCs w:val="23"/>
          <w:lang w:eastAsia="es-ES"/>
        </w:rPr>
        <w:drawing>
          <wp:inline distT="0" distB="0" distL="0" distR="0" wp14:anchorId="4AE46CD6" wp14:editId="2DD07E32">
            <wp:extent cx="3000375" cy="476250"/>
            <wp:effectExtent l="0" t="0" r="9525" b="0"/>
            <wp:docPr id="8" name="Imagen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0375" cy="476250"/>
                    </a:xfrm>
                    <a:prstGeom prst="rect">
                      <a:avLst/>
                    </a:prstGeom>
                    <a:noFill/>
                    <a:ln>
                      <a:noFill/>
                    </a:ln>
                  </pic:spPr>
                </pic:pic>
              </a:graphicData>
            </a:graphic>
          </wp:inline>
        </w:drawing>
      </w:r>
    </w:p>
    <w:p w14:paraId="6540DF05"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04B8A91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Mientras que la liquidez nos habla de la capacidad para afrontar los pagos a corto plazo, la garantía nos habla de la capacidad de la empresa de pagar sus deudas en general. Una empresa puede tener problemas de pago en un momento puntual (liquidez) pero ser extremadamente solvente debido simplemente a que tiene un gran activo no corriente y escaso activo corriente en ese momento.</w:t>
      </w:r>
    </w:p>
    <w:p w14:paraId="3B3BD53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01703EA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lastRenderedPageBreak/>
        <w:t>Si el ratio fuera menor que 1 la empresa no podría pagar sus deudas ni vendiendo todos sus activos, por lo que estaría en quiebra técnica. Por ello a este ratio se le llama de distancia a la quiebra.</w:t>
      </w:r>
    </w:p>
    <w:p w14:paraId="4A1F8C8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375F731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t>Nuestro ratio nos indica que por cada euro de deudas, la empresa tiene 1,91 euros de activo. Vemos que la empresa se encuentra en una buena situación de solvencia al estar dentro del óptimo.</w:t>
      </w:r>
    </w:p>
    <w:p w14:paraId="63CFCA78"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color w:val="222222"/>
          <w:sz w:val="23"/>
          <w:szCs w:val="23"/>
          <w:lang w:eastAsia="es-ES"/>
        </w:rPr>
        <w:br/>
      </w:r>
    </w:p>
    <w:p w14:paraId="35973A8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C00000"/>
          <w:sz w:val="23"/>
          <w:szCs w:val="23"/>
          <w:lang w:eastAsia="es-ES"/>
        </w:rPr>
        <w:t>Recomendaciones</w:t>
      </w:r>
    </w:p>
    <w:p w14:paraId="05AC49B3"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C00000"/>
          <w:sz w:val="23"/>
          <w:szCs w:val="23"/>
          <w:lang w:eastAsia="es-ES"/>
        </w:rPr>
        <w:br/>
      </w:r>
    </w:p>
    <w:p w14:paraId="3D93FB8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Arial" w:eastAsia="Times New Roman" w:hAnsi="Arial" w:cs="Arial"/>
          <w:b/>
          <w:bCs/>
          <w:color w:val="222222"/>
          <w:sz w:val="23"/>
          <w:szCs w:val="23"/>
          <w:lang w:eastAsia="es-ES"/>
        </w:rPr>
        <w:t>Ante el exceso de liquidez podemos dar la recomendación de invertir el exceso en otros activos para obtener una rentabilidad interesante.</w:t>
      </w:r>
    </w:p>
    <w:p w14:paraId="1677CB9D" w14:textId="1F8C39C7" w:rsidR="0045723F" w:rsidRDefault="0045723F" w:rsidP="0045723F"/>
    <w:p w14:paraId="68D646C7"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Un ratio financiero muestra es la relación entre dos magnitudes que nos permite hacer un análisis sobre la situación financiera de la empresa y así conocer la situación de liquidez, solvencia y endeudamiento de la empresa.</w:t>
      </w:r>
    </w:p>
    <w:p w14:paraId="7F6638E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FA2C6E0"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Los 3 ratios principales son el de tesorería, el de liquidez y el de garantía.</w:t>
      </w:r>
    </w:p>
    <w:p w14:paraId="72B42CB4"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523F17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990000"/>
          <w:sz w:val="23"/>
          <w:szCs w:val="23"/>
          <w:u w:val="single"/>
          <w:lang w:eastAsia="es-ES"/>
        </w:rPr>
        <w:t>1.</w:t>
      </w:r>
      <w:r w:rsidRPr="0045723F">
        <w:rPr>
          <w:rFonts w:ascii="Open Sans" w:eastAsia="Times New Roman" w:hAnsi="Open Sans" w:cs="Open Sans"/>
          <w:color w:val="990000"/>
          <w:sz w:val="23"/>
          <w:szCs w:val="23"/>
          <w:u w:val="single"/>
          <w:lang w:eastAsia="es-ES"/>
        </w:rPr>
        <w:t> </w:t>
      </w:r>
      <w:r w:rsidRPr="0045723F">
        <w:rPr>
          <w:rFonts w:ascii="Open Sans" w:eastAsia="Times New Roman" w:hAnsi="Open Sans" w:cs="Open Sans"/>
          <w:b/>
          <w:bCs/>
          <w:color w:val="990000"/>
          <w:sz w:val="23"/>
          <w:szCs w:val="23"/>
          <w:u w:val="single"/>
          <w:lang w:eastAsia="es-ES"/>
        </w:rPr>
        <w:t>Ratio de liquidez: (Óptimo 1,5-2)</w:t>
      </w:r>
    </w:p>
    <w:p w14:paraId="4EF3810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EA8D93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Mide la capacidad de la empresa para hacer frente al pago de sus deudas que vencen a corto plazo con los activos corrientes y que todavía quede un margen de seguridad.</w:t>
      </w:r>
    </w:p>
    <w:p w14:paraId="5EA28C6A"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1CF1B293" w14:textId="3C0CEA84"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drawing>
          <wp:inline distT="0" distB="0" distL="0" distR="0" wp14:anchorId="36250BBB" wp14:editId="0B46F40A">
            <wp:extent cx="2838450" cy="514350"/>
            <wp:effectExtent l="0" t="0" r="0" b="0"/>
            <wp:docPr id="16" name="Imagen 1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514350"/>
                    </a:xfrm>
                    <a:prstGeom prst="rect">
                      <a:avLst/>
                    </a:prstGeom>
                    <a:noFill/>
                    <a:ln>
                      <a:noFill/>
                    </a:ln>
                  </pic:spPr>
                </pic:pic>
              </a:graphicData>
            </a:graphic>
          </wp:inline>
        </w:drawing>
      </w:r>
    </w:p>
    <w:p w14:paraId="7F5C72B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18AAA57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valor óptimo está entre 1,5 y 2. Si el ratio es inferior a 1, la empresa no puede pagar sus deudas a corto plazo con sus activos corrientes y la empresa tiene riesgo de suspensión de pagos. Un ratio por debajo de 1,5 también indica escasez de liquidez ya que si no vendemos algunas existencias o hay problemas de cobro, el riesgo de suspensión de pagos seguiría ahí. Un resultado mayor a 2 mostraría exceso de liquidez.</w:t>
      </w:r>
    </w:p>
    <w:p w14:paraId="659B646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1566D16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990000"/>
          <w:sz w:val="23"/>
          <w:szCs w:val="23"/>
          <w:u w:val="single"/>
          <w:lang w:eastAsia="es-ES"/>
        </w:rPr>
        <w:t>2. Ratio de tesorería: (Óptimo 0,8-1,2)</w:t>
      </w:r>
    </w:p>
    <w:p w14:paraId="247B3E8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271B3F34"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El ratio de tesorería mide la capacidad de la empresa para poder hacer sus pagos inmediatos con el disponible y realizable. Indica la liquidez más inmediata</w:t>
      </w:r>
    </w:p>
    <w:p w14:paraId="5B54662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4FE01C8B" w14:textId="33A4BBDF"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lastRenderedPageBreak/>
        <w:drawing>
          <wp:inline distT="0" distB="0" distL="0" distR="0" wp14:anchorId="463FC72C" wp14:editId="31EB86F2">
            <wp:extent cx="2200275" cy="457200"/>
            <wp:effectExtent l="0" t="0" r="9525" b="0"/>
            <wp:docPr id="15" name="Imagen 1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0275" cy="457200"/>
                    </a:xfrm>
                    <a:prstGeom prst="rect">
                      <a:avLst/>
                    </a:prstGeom>
                    <a:noFill/>
                    <a:ln>
                      <a:noFill/>
                    </a:ln>
                  </pic:spPr>
                </pic:pic>
              </a:graphicData>
            </a:graphic>
          </wp:inline>
        </w:drawing>
      </w:r>
    </w:p>
    <w:p w14:paraId="63B3DEA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6729F6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valor óptimo está en torno a 1. Es decir, el disponible más realizable debe ser igual al pasivo corriente para poder pagar todas las deudas a corto plazo. Si es inferior a 0,8 puede haber dificultad para pagos inmediatos. Si es mayor de 1,2 hay exceso de liquidez, y la empresa tiene activos improductivos</w:t>
      </w:r>
      <w:r w:rsidRPr="0045723F">
        <w:rPr>
          <w:rFonts w:ascii="Open Sans" w:eastAsia="Times New Roman" w:hAnsi="Open Sans" w:cs="Open Sans"/>
          <w:b/>
          <w:bCs/>
          <w:color w:val="222222"/>
          <w:sz w:val="23"/>
          <w:szCs w:val="23"/>
          <w:lang w:eastAsia="es-ES"/>
        </w:rPr>
        <w:t> </w:t>
      </w:r>
      <w:r w:rsidRPr="0045723F">
        <w:rPr>
          <w:rFonts w:ascii="Open Sans" w:eastAsia="Times New Roman" w:hAnsi="Open Sans" w:cs="Open Sans"/>
          <w:color w:val="222222"/>
          <w:sz w:val="23"/>
          <w:szCs w:val="23"/>
          <w:lang w:eastAsia="es-ES"/>
        </w:rPr>
        <w:t>a los que no les saca rendimiento.</w:t>
      </w:r>
    </w:p>
    <w:p w14:paraId="765A760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76FDB0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990000"/>
          <w:sz w:val="23"/>
          <w:szCs w:val="23"/>
          <w:u w:val="single"/>
          <w:lang w:eastAsia="es-ES"/>
        </w:rPr>
        <w:t>3. Ratio de solvencia o garantía (Óptimo 1,5-2)</w:t>
      </w:r>
    </w:p>
    <w:p w14:paraId="6932F475"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2D926E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El ratio de garantía mide la capacidad de la empresa para hacer frente al pago de todas sus deudas y obligaciones. Indica la solvencia a la empresa y riesgo de quiebra.</w:t>
      </w:r>
    </w:p>
    <w:p w14:paraId="3FB7976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1376E69" w14:textId="0109ED2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drawing>
          <wp:inline distT="0" distB="0" distL="0" distR="0" wp14:anchorId="17C8AC58" wp14:editId="570BF6DA">
            <wp:extent cx="1962150" cy="438150"/>
            <wp:effectExtent l="0" t="0" r="0" b="0"/>
            <wp:docPr id="14" name="Imagen 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62150" cy="438150"/>
                    </a:xfrm>
                    <a:prstGeom prst="rect">
                      <a:avLst/>
                    </a:prstGeom>
                    <a:noFill/>
                    <a:ln>
                      <a:noFill/>
                    </a:ln>
                  </pic:spPr>
                </pic:pic>
              </a:graphicData>
            </a:graphic>
          </wp:inline>
        </w:drawing>
      </w:r>
    </w:p>
    <w:p w14:paraId="4693638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valor óptimo está en torno al 1,5-2. Nunca debe ser menor que 1, o los activos totales serían menores a la totalidad de las deudas (A &lt; P) y la empresa estaría en quiebra al no poder pagar sus deudas ni vendiendo todos los activos. Un ratio inferior a 1,5 sigue indicando problemas de solvencia y riesgo de quiebra al no poder pagar las deudas a largo plazo. Un ratio mayor a 2 nos indicaría un exceso de solvencia.</w:t>
      </w:r>
    </w:p>
    <w:p w14:paraId="1F5DDA0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E83303D"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Pero aparte podemos ver 3 ratios más.</w:t>
      </w:r>
    </w:p>
    <w:p w14:paraId="39DE763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266AF98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990000"/>
          <w:sz w:val="23"/>
          <w:szCs w:val="23"/>
          <w:u w:val="single"/>
          <w:lang w:eastAsia="es-ES"/>
        </w:rPr>
        <w:t>4. </w:t>
      </w:r>
      <w:r w:rsidRPr="0045723F">
        <w:rPr>
          <w:rFonts w:ascii="Open Sans" w:eastAsia="Times New Roman" w:hAnsi="Open Sans" w:cs="Open Sans"/>
          <w:b/>
          <w:bCs/>
          <w:color w:val="990000"/>
          <w:sz w:val="23"/>
          <w:szCs w:val="23"/>
          <w:u w:val="single"/>
          <w:lang w:eastAsia="es-ES"/>
        </w:rPr>
        <w:t>Ratio de disponibilidad: (Óptimo 0,2-0,3)</w:t>
      </w:r>
    </w:p>
    <w:p w14:paraId="70F34AB7"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408641CC"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Mide la capacidad de la empresa de pagar deudas a corto plazo con el disponible en caja o banco. Es decir, mide la liquidez aún más inmediata.</w:t>
      </w:r>
    </w:p>
    <w:p w14:paraId="7996F790"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2FA441F4" w14:textId="55729935"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drawing>
          <wp:inline distT="0" distB="0" distL="0" distR="0" wp14:anchorId="088858C8" wp14:editId="599F75AF">
            <wp:extent cx="2124075" cy="523875"/>
            <wp:effectExtent l="0" t="0" r="9525" b="9525"/>
            <wp:docPr id="13" name="Imagen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24075" cy="523875"/>
                    </a:xfrm>
                    <a:prstGeom prst="rect">
                      <a:avLst/>
                    </a:prstGeom>
                    <a:noFill/>
                    <a:ln>
                      <a:noFill/>
                    </a:ln>
                  </pic:spPr>
                </pic:pic>
              </a:graphicData>
            </a:graphic>
          </wp:inline>
        </w:drawing>
      </w:r>
    </w:p>
    <w:p w14:paraId="4B83042F"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valor óptimo esta entre 0,2 y 0,3. Un resultado mucho mayor a 0,3 significaría que hay exceso de liquidez en caja que se podría invertir. Un valor inferior a 0,2 escasez de liquidez lo que provocar problemas para hacer frente a los pagos más inmediatos.</w:t>
      </w:r>
    </w:p>
    <w:p w14:paraId="7C44510B"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3E6084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990000"/>
          <w:sz w:val="23"/>
          <w:szCs w:val="23"/>
          <w:u w:val="single"/>
          <w:lang w:eastAsia="es-ES"/>
        </w:rPr>
        <w:t>5. Ratio de endeudamiento (óptimo 0,4-0,6)</w:t>
      </w:r>
    </w:p>
    <w:p w14:paraId="0AD7B029"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0F8DC2C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 xml:space="preserve">El ratio de endeudamiento mide la proporción que existe entre la financiación ajena y sus recursos propios, de forma que podremos saber si </w:t>
      </w:r>
      <w:r w:rsidRPr="0045723F">
        <w:rPr>
          <w:rFonts w:ascii="Open Sans" w:eastAsia="Times New Roman" w:hAnsi="Open Sans" w:cs="Open Sans"/>
          <w:b/>
          <w:bCs/>
          <w:color w:val="222222"/>
          <w:sz w:val="23"/>
          <w:szCs w:val="23"/>
          <w:lang w:eastAsia="es-ES"/>
        </w:rPr>
        <w:lastRenderedPageBreak/>
        <w:t>el montante de las deudas es el adecuado para la cuantía de los fondos propios que posee.</w:t>
      </w:r>
    </w:p>
    <w:p w14:paraId="4C751FE2"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4454FCAA" w14:textId="06DBCE25"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drawing>
          <wp:inline distT="0" distB="0" distL="0" distR="0" wp14:anchorId="71C29598" wp14:editId="3E4F64D3">
            <wp:extent cx="2409825" cy="457200"/>
            <wp:effectExtent l="0" t="0" r="9525" b="0"/>
            <wp:docPr id="12" name="Imagen 1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9825" cy="457200"/>
                    </a:xfrm>
                    <a:prstGeom prst="rect">
                      <a:avLst/>
                    </a:prstGeom>
                    <a:noFill/>
                    <a:ln>
                      <a:noFill/>
                    </a:ln>
                  </pic:spPr>
                </pic:pic>
              </a:graphicData>
            </a:graphic>
          </wp:inline>
        </w:drawing>
      </w:r>
    </w:p>
    <w:p w14:paraId="0B6DDE40" w14:textId="77777777"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p>
    <w:p w14:paraId="10F4049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valor óptimo está entra 0,4 y 0,6. Un valor superior a 0,60 implica que la empresa está excesivamente endeudada lo que le puede suponer grandes costes (más del 60% de sus fondos son deudas). Un valor inferior a 0,40 supone que está poco endeudada y tal vez podría aprovechar un mayor nivel de deudas para hacer inversiones.</w:t>
      </w:r>
    </w:p>
    <w:p w14:paraId="7C609EF8"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21BF7DF1"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990000"/>
          <w:sz w:val="23"/>
          <w:szCs w:val="23"/>
          <w:u w:val="single"/>
          <w:lang w:eastAsia="es-ES"/>
        </w:rPr>
        <w:t>6. Ratio de calidad de la deuda (óptimo 0,2-0,5)</w:t>
      </w:r>
    </w:p>
    <w:p w14:paraId="4A4F451E"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5E1B5D13"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b/>
          <w:bCs/>
          <w:color w:val="222222"/>
          <w:sz w:val="23"/>
          <w:szCs w:val="23"/>
          <w:lang w:eastAsia="es-ES"/>
        </w:rPr>
        <w:t>El ratio de calidad de la deuda nos muestra la relación entre el pasivo corriente frente al pasivo total. Nos muestra por tanto el porcentaje de nuestras deudas que son a pagar a corto plazo.</w:t>
      </w:r>
    </w:p>
    <w:p w14:paraId="5ACE7F30"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3EF233BF" w14:textId="4D583373" w:rsidR="0045723F" w:rsidRPr="0045723F" w:rsidRDefault="0045723F" w:rsidP="0045723F">
      <w:pPr>
        <w:shd w:val="clear" w:color="auto" w:fill="FFFFFF"/>
        <w:spacing w:after="0" w:line="240" w:lineRule="auto"/>
        <w:jc w:val="center"/>
        <w:rPr>
          <w:rFonts w:ascii="Open Sans" w:eastAsia="Times New Roman" w:hAnsi="Open Sans" w:cs="Open Sans"/>
          <w:color w:val="222222"/>
          <w:sz w:val="23"/>
          <w:szCs w:val="23"/>
          <w:lang w:eastAsia="es-ES"/>
        </w:rPr>
      </w:pPr>
      <w:r w:rsidRPr="0045723F">
        <w:rPr>
          <w:rFonts w:ascii="Open Sans" w:eastAsia="Times New Roman" w:hAnsi="Open Sans" w:cs="Open Sans"/>
          <w:noProof/>
          <w:color w:val="1194F6"/>
          <w:sz w:val="23"/>
          <w:szCs w:val="23"/>
          <w:lang w:eastAsia="es-ES"/>
        </w:rPr>
        <w:drawing>
          <wp:inline distT="0" distB="0" distL="0" distR="0" wp14:anchorId="50F1D71D" wp14:editId="5BA112B9">
            <wp:extent cx="2400300" cy="476250"/>
            <wp:effectExtent l="0" t="0" r="0" b="0"/>
            <wp:docPr id="11" name="Imagen 1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0300" cy="476250"/>
                    </a:xfrm>
                    <a:prstGeom prst="rect">
                      <a:avLst/>
                    </a:prstGeom>
                    <a:noFill/>
                    <a:ln>
                      <a:noFill/>
                    </a:ln>
                  </pic:spPr>
                </pic:pic>
              </a:graphicData>
            </a:graphic>
          </wp:inline>
        </w:drawing>
      </w:r>
    </w:p>
    <w:p w14:paraId="6CB80206"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p>
    <w:p w14:paraId="6A327FA3" w14:textId="77777777" w:rsidR="0045723F" w:rsidRPr="0045723F" w:rsidRDefault="0045723F" w:rsidP="0045723F">
      <w:pPr>
        <w:shd w:val="clear" w:color="auto" w:fill="FFFFFF"/>
        <w:spacing w:after="0" w:line="240" w:lineRule="auto"/>
        <w:jc w:val="both"/>
        <w:rPr>
          <w:rFonts w:ascii="Open Sans" w:eastAsia="Times New Roman" w:hAnsi="Open Sans" w:cs="Open Sans"/>
          <w:color w:val="222222"/>
          <w:sz w:val="23"/>
          <w:szCs w:val="23"/>
          <w:lang w:eastAsia="es-ES"/>
        </w:rPr>
      </w:pPr>
      <w:r w:rsidRPr="0045723F">
        <w:rPr>
          <w:rFonts w:ascii="Open Sans" w:eastAsia="Times New Roman" w:hAnsi="Open Sans" w:cs="Open Sans"/>
          <w:color w:val="222222"/>
          <w:sz w:val="23"/>
          <w:szCs w:val="23"/>
          <w:lang w:eastAsia="es-ES"/>
        </w:rPr>
        <w:t>El valor óptimo está entre 0,2 y 0, 5. Si es menor a 0,2 tenemos pocas deudas a corto plazo y si hay buena situación de liquidez y solvencia, podríamos endeudarnos a largo plazo para hacer inversiones rentables. Si es superior a 0,5 tendremos mucha deuda a pagar en menos de un año lo que podría dar problemas para pagarla.</w:t>
      </w:r>
    </w:p>
    <w:p w14:paraId="619144A8" w14:textId="77777777" w:rsidR="0045723F" w:rsidRPr="0045723F" w:rsidRDefault="0045723F" w:rsidP="0045723F"/>
    <w:sectPr w:rsidR="0045723F" w:rsidRPr="0045723F">
      <w:headerReference w:type="default" r:id="rId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2695" w14:textId="77777777" w:rsidR="00C860F3" w:rsidRDefault="00C860F3" w:rsidP="0070386F">
      <w:pPr>
        <w:spacing w:after="0" w:line="240" w:lineRule="auto"/>
      </w:pPr>
      <w:r>
        <w:separator/>
      </w:r>
    </w:p>
  </w:endnote>
  <w:endnote w:type="continuationSeparator" w:id="0">
    <w:p w14:paraId="22D083EA" w14:textId="77777777" w:rsidR="00C860F3" w:rsidRDefault="00C860F3"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5F00" w14:textId="77777777" w:rsidR="00C860F3" w:rsidRDefault="00C860F3" w:rsidP="0070386F">
      <w:pPr>
        <w:spacing w:after="0" w:line="240" w:lineRule="auto"/>
      </w:pPr>
      <w:r>
        <w:separator/>
      </w:r>
    </w:p>
  </w:footnote>
  <w:footnote w:type="continuationSeparator" w:id="0">
    <w:p w14:paraId="04E8729F" w14:textId="77777777" w:rsidR="00C860F3" w:rsidRDefault="00C860F3"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CC.SS</w:t>
    </w:r>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F5A6D"/>
    <w:rsid w:val="00421F99"/>
    <w:rsid w:val="00425A95"/>
    <w:rsid w:val="0045723F"/>
    <w:rsid w:val="005B3BFB"/>
    <w:rsid w:val="0065090A"/>
    <w:rsid w:val="006711C5"/>
    <w:rsid w:val="006E0717"/>
    <w:rsid w:val="0070386F"/>
    <w:rsid w:val="007B731A"/>
    <w:rsid w:val="007C1C82"/>
    <w:rsid w:val="008514B8"/>
    <w:rsid w:val="0089167B"/>
    <w:rsid w:val="008E77A3"/>
    <w:rsid w:val="00984AE1"/>
    <w:rsid w:val="00A1750F"/>
    <w:rsid w:val="00C628A8"/>
    <w:rsid w:val="00C860F3"/>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84307463">
      <w:bodyDiv w:val="1"/>
      <w:marLeft w:val="0"/>
      <w:marRight w:val="0"/>
      <w:marTop w:val="0"/>
      <w:marBottom w:val="0"/>
      <w:divBdr>
        <w:top w:val="none" w:sz="0" w:space="0" w:color="auto"/>
        <w:left w:val="none" w:sz="0" w:space="0" w:color="auto"/>
        <w:bottom w:val="none" w:sz="0" w:space="0" w:color="auto"/>
        <w:right w:val="none" w:sz="0" w:space="0" w:color="auto"/>
      </w:divBdr>
      <w:divsChild>
        <w:div w:id="818157001">
          <w:marLeft w:val="0"/>
          <w:marRight w:val="0"/>
          <w:marTop w:val="0"/>
          <w:marBottom w:val="0"/>
          <w:divBdr>
            <w:top w:val="none" w:sz="0" w:space="0" w:color="auto"/>
            <w:left w:val="none" w:sz="0" w:space="0" w:color="auto"/>
            <w:bottom w:val="none" w:sz="0" w:space="0" w:color="auto"/>
            <w:right w:val="none" w:sz="0" w:space="0" w:color="auto"/>
          </w:divBdr>
        </w:div>
        <w:div w:id="1322005749">
          <w:marLeft w:val="0"/>
          <w:marRight w:val="0"/>
          <w:marTop w:val="0"/>
          <w:marBottom w:val="0"/>
          <w:divBdr>
            <w:top w:val="none" w:sz="0" w:space="0" w:color="auto"/>
            <w:left w:val="none" w:sz="0" w:space="0" w:color="auto"/>
            <w:bottom w:val="none" w:sz="0" w:space="0" w:color="auto"/>
            <w:right w:val="none" w:sz="0" w:space="0" w:color="auto"/>
          </w:divBdr>
        </w:div>
        <w:div w:id="1035422119">
          <w:marLeft w:val="0"/>
          <w:marRight w:val="0"/>
          <w:marTop w:val="0"/>
          <w:marBottom w:val="0"/>
          <w:divBdr>
            <w:top w:val="none" w:sz="0" w:space="0" w:color="auto"/>
            <w:left w:val="none" w:sz="0" w:space="0" w:color="auto"/>
            <w:bottom w:val="none" w:sz="0" w:space="0" w:color="auto"/>
            <w:right w:val="none" w:sz="0" w:space="0" w:color="auto"/>
          </w:divBdr>
        </w:div>
        <w:div w:id="846335399">
          <w:marLeft w:val="0"/>
          <w:marRight w:val="0"/>
          <w:marTop w:val="0"/>
          <w:marBottom w:val="0"/>
          <w:divBdr>
            <w:top w:val="none" w:sz="0" w:space="0" w:color="auto"/>
            <w:left w:val="none" w:sz="0" w:space="0" w:color="auto"/>
            <w:bottom w:val="none" w:sz="0" w:space="0" w:color="auto"/>
            <w:right w:val="none" w:sz="0" w:space="0" w:color="auto"/>
          </w:divBdr>
        </w:div>
        <w:div w:id="956982575">
          <w:marLeft w:val="0"/>
          <w:marRight w:val="0"/>
          <w:marTop w:val="0"/>
          <w:marBottom w:val="0"/>
          <w:divBdr>
            <w:top w:val="none" w:sz="0" w:space="0" w:color="auto"/>
            <w:left w:val="none" w:sz="0" w:space="0" w:color="auto"/>
            <w:bottom w:val="none" w:sz="0" w:space="0" w:color="auto"/>
            <w:right w:val="none" w:sz="0" w:space="0" w:color="auto"/>
          </w:divBdr>
        </w:div>
        <w:div w:id="1575699418">
          <w:marLeft w:val="0"/>
          <w:marRight w:val="0"/>
          <w:marTop w:val="0"/>
          <w:marBottom w:val="0"/>
          <w:divBdr>
            <w:top w:val="none" w:sz="0" w:space="0" w:color="auto"/>
            <w:left w:val="none" w:sz="0" w:space="0" w:color="auto"/>
            <w:bottom w:val="none" w:sz="0" w:space="0" w:color="auto"/>
            <w:right w:val="none" w:sz="0" w:space="0" w:color="auto"/>
          </w:divBdr>
        </w:div>
        <w:div w:id="515120088">
          <w:marLeft w:val="0"/>
          <w:marRight w:val="0"/>
          <w:marTop w:val="0"/>
          <w:marBottom w:val="0"/>
          <w:divBdr>
            <w:top w:val="none" w:sz="0" w:space="0" w:color="auto"/>
            <w:left w:val="none" w:sz="0" w:space="0" w:color="auto"/>
            <w:bottom w:val="none" w:sz="0" w:space="0" w:color="auto"/>
            <w:right w:val="none" w:sz="0" w:space="0" w:color="auto"/>
          </w:divBdr>
        </w:div>
        <w:div w:id="1096827929">
          <w:marLeft w:val="0"/>
          <w:marRight w:val="0"/>
          <w:marTop w:val="0"/>
          <w:marBottom w:val="0"/>
          <w:divBdr>
            <w:top w:val="none" w:sz="0" w:space="0" w:color="auto"/>
            <w:left w:val="none" w:sz="0" w:space="0" w:color="auto"/>
            <w:bottom w:val="none" w:sz="0" w:space="0" w:color="auto"/>
            <w:right w:val="none" w:sz="0" w:space="0" w:color="auto"/>
          </w:divBdr>
        </w:div>
        <w:div w:id="144398840">
          <w:marLeft w:val="0"/>
          <w:marRight w:val="0"/>
          <w:marTop w:val="0"/>
          <w:marBottom w:val="0"/>
          <w:divBdr>
            <w:top w:val="none" w:sz="0" w:space="0" w:color="auto"/>
            <w:left w:val="none" w:sz="0" w:space="0" w:color="auto"/>
            <w:bottom w:val="none" w:sz="0" w:space="0" w:color="auto"/>
            <w:right w:val="none" w:sz="0" w:space="0" w:color="auto"/>
          </w:divBdr>
        </w:div>
        <w:div w:id="830563114">
          <w:marLeft w:val="0"/>
          <w:marRight w:val="0"/>
          <w:marTop w:val="0"/>
          <w:marBottom w:val="0"/>
          <w:divBdr>
            <w:top w:val="none" w:sz="0" w:space="0" w:color="auto"/>
            <w:left w:val="none" w:sz="0" w:space="0" w:color="auto"/>
            <w:bottom w:val="none" w:sz="0" w:space="0" w:color="auto"/>
            <w:right w:val="none" w:sz="0" w:space="0" w:color="auto"/>
          </w:divBdr>
        </w:div>
        <w:div w:id="1687638440">
          <w:marLeft w:val="0"/>
          <w:marRight w:val="0"/>
          <w:marTop w:val="0"/>
          <w:marBottom w:val="0"/>
          <w:divBdr>
            <w:top w:val="none" w:sz="0" w:space="0" w:color="auto"/>
            <w:left w:val="none" w:sz="0" w:space="0" w:color="auto"/>
            <w:bottom w:val="none" w:sz="0" w:space="0" w:color="auto"/>
            <w:right w:val="none" w:sz="0" w:space="0" w:color="auto"/>
          </w:divBdr>
        </w:div>
        <w:div w:id="825825157">
          <w:marLeft w:val="0"/>
          <w:marRight w:val="0"/>
          <w:marTop w:val="0"/>
          <w:marBottom w:val="0"/>
          <w:divBdr>
            <w:top w:val="none" w:sz="0" w:space="0" w:color="auto"/>
            <w:left w:val="none" w:sz="0" w:space="0" w:color="auto"/>
            <w:bottom w:val="none" w:sz="0" w:space="0" w:color="auto"/>
            <w:right w:val="none" w:sz="0" w:space="0" w:color="auto"/>
          </w:divBdr>
        </w:div>
        <w:div w:id="1357151510">
          <w:marLeft w:val="0"/>
          <w:marRight w:val="0"/>
          <w:marTop w:val="0"/>
          <w:marBottom w:val="0"/>
          <w:divBdr>
            <w:top w:val="none" w:sz="0" w:space="0" w:color="auto"/>
            <w:left w:val="none" w:sz="0" w:space="0" w:color="auto"/>
            <w:bottom w:val="none" w:sz="0" w:space="0" w:color="auto"/>
            <w:right w:val="none" w:sz="0" w:space="0" w:color="auto"/>
          </w:divBdr>
        </w:div>
        <w:div w:id="1768575926">
          <w:marLeft w:val="0"/>
          <w:marRight w:val="0"/>
          <w:marTop w:val="0"/>
          <w:marBottom w:val="0"/>
          <w:divBdr>
            <w:top w:val="none" w:sz="0" w:space="0" w:color="auto"/>
            <w:left w:val="none" w:sz="0" w:space="0" w:color="auto"/>
            <w:bottom w:val="none" w:sz="0" w:space="0" w:color="auto"/>
            <w:right w:val="none" w:sz="0" w:space="0" w:color="auto"/>
          </w:divBdr>
        </w:div>
        <w:div w:id="16129618">
          <w:marLeft w:val="0"/>
          <w:marRight w:val="0"/>
          <w:marTop w:val="0"/>
          <w:marBottom w:val="0"/>
          <w:divBdr>
            <w:top w:val="none" w:sz="0" w:space="0" w:color="auto"/>
            <w:left w:val="none" w:sz="0" w:space="0" w:color="auto"/>
            <w:bottom w:val="none" w:sz="0" w:space="0" w:color="auto"/>
            <w:right w:val="none" w:sz="0" w:space="0" w:color="auto"/>
          </w:divBdr>
        </w:div>
        <w:div w:id="769082009">
          <w:marLeft w:val="0"/>
          <w:marRight w:val="0"/>
          <w:marTop w:val="0"/>
          <w:marBottom w:val="0"/>
          <w:divBdr>
            <w:top w:val="none" w:sz="0" w:space="0" w:color="auto"/>
            <w:left w:val="none" w:sz="0" w:space="0" w:color="auto"/>
            <w:bottom w:val="none" w:sz="0" w:space="0" w:color="auto"/>
            <w:right w:val="none" w:sz="0" w:space="0" w:color="auto"/>
          </w:divBdr>
        </w:div>
      </w:divsChild>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29602201">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548879353">
      <w:bodyDiv w:val="1"/>
      <w:marLeft w:val="0"/>
      <w:marRight w:val="0"/>
      <w:marTop w:val="0"/>
      <w:marBottom w:val="0"/>
      <w:divBdr>
        <w:top w:val="none" w:sz="0" w:space="0" w:color="auto"/>
        <w:left w:val="none" w:sz="0" w:space="0" w:color="auto"/>
        <w:bottom w:val="none" w:sz="0" w:space="0" w:color="auto"/>
        <w:right w:val="none" w:sz="0" w:space="0" w:color="auto"/>
      </w:divBdr>
      <w:divsChild>
        <w:div w:id="1887568787">
          <w:marLeft w:val="0"/>
          <w:marRight w:val="0"/>
          <w:marTop w:val="0"/>
          <w:marBottom w:val="0"/>
          <w:divBdr>
            <w:top w:val="none" w:sz="0" w:space="0" w:color="auto"/>
            <w:left w:val="none" w:sz="0" w:space="0" w:color="auto"/>
            <w:bottom w:val="none" w:sz="0" w:space="0" w:color="auto"/>
            <w:right w:val="none" w:sz="0" w:space="0" w:color="auto"/>
          </w:divBdr>
        </w:div>
      </w:divsChild>
    </w:div>
    <w:div w:id="677731662">
      <w:bodyDiv w:val="1"/>
      <w:marLeft w:val="0"/>
      <w:marRight w:val="0"/>
      <w:marTop w:val="0"/>
      <w:marBottom w:val="0"/>
      <w:divBdr>
        <w:top w:val="none" w:sz="0" w:space="0" w:color="auto"/>
        <w:left w:val="none" w:sz="0" w:space="0" w:color="auto"/>
        <w:bottom w:val="none" w:sz="0" w:space="0" w:color="auto"/>
        <w:right w:val="none" w:sz="0" w:space="0" w:color="auto"/>
      </w:divBdr>
    </w:div>
    <w:div w:id="778836805">
      <w:bodyDiv w:val="1"/>
      <w:marLeft w:val="0"/>
      <w:marRight w:val="0"/>
      <w:marTop w:val="0"/>
      <w:marBottom w:val="0"/>
      <w:divBdr>
        <w:top w:val="none" w:sz="0" w:space="0" w:color="auto"/>
        <w:left w:val="none" w:sz="0" w:space="0" w:color="auto"/>
        <w:bottom w:val="none" w:sz="0" w:space="0" w:color="auto"/>
        <w:right w:val="none" w:sz="0" w:space="0" w:color="auto"/>
      </w:divBdr>
      <w:divsChild>
        <w:div w:id="4215531">
          <w:marLeft w:val="0"/>
          <w:marRight w:val="0"/>
          <w:marTop w:val="0"/>
          <w:marBottom w:val="0"/>
          <w:divBdr>
            <w:top w:val="none" w:sz="0" w:space="0" w:color="auto"/>
            <w:left w:val="none" w:sz="0" w:space="0" w:color="auto"/>
            <w:bottom w:val="none" w:sz="0" w:space="0" w:color="auto"/>
            <w:right w:val="none" w:sz="0" w:space="0" w:color="auto"/>
          </w:divBdr>
        </w:div>
        <w:div w:id="299725046">
          <w:marLeft w:val="0"/>
          <w:marRight w:val="0"/>
          <w:marTop w:val="0"/>
          <w:marBottom w:val="0"/>
          <w:divBdr>
            <w:top w:val="none" w:sz="0" w:space="0" w:color="auto"/>
            <w:left w:val="none" w:sz="0" w:space="0" w:color="auto"/>
            <w:bottom w:val="none" w:sz="0" w:space="0" w:color="auto"/>
            <w:right w:val="none" w:sz="0" w:space="0" w:color="auto"/>
          </w:divBdr>
        </w:div>
        <w:div w:id="955677942">
          <w:marLeft w:val="0"/>
          <w:marRight w:val="0"/>
          <w:marTop w:val="0"/>
          <w:marBottom w:val="160"/>
          <w:divBdr>
            <w:top w:val="none" w:sz="0" w:space="0" w:color="auto"/>
            <w:left w:val="none" w:sz="0" w:space="0" w:color="auto"/>
            <w:bottom w:val="none" w:sz="0" w:space="0" w:color="auto"/>
            <w:right w:val="none" w:sz="0" w:space="0" w:color="auto"/>
          </w:divBdr>
        </w:div>
        <w:div w:id="488712273">
          <w:marLeft w:val="0"/>
          <w:marRight w:val="0"/>
          <w:marTop w:val="0"/>
          <w:marBottom w:val="160"/>
          <w:divBdr>
            <w:top w:val="none" w:sz="0" w:space="0" w:color="auto"/>
            <w:left w:val="none" w:sz="0" w:space="0" w:color="auto"/>
            <w:bottom w:val="none" w:sz="0" w:space="0" w:color="auto"/>
            <w:right w:val="none" w:sz="0" w:space="0" w:color="auto"/>
          </w:divBdr>
        </w:div>
        <w:div w:id="1355960822">
          <w:marLeft w:val="0"/>
          <w:marRight w:val="0"/>
          <w:marTop w:val="0"/>
          <w:marBottom w:val="160"/>
          <w:divBdr>
            <w:top w:val="none" w:sz="0" w:space="0" w:color="auto"/>
            <w:left w:val="none" w:sz="0" w:space="0" w:color="auto"/>
            <w:bottom w:val="none" w:sz="0" w:space="0" w:color="auto"/>
            <w:right w:val="none" w:sz="0" w:space="0" w:color="auto"/>
          </w:divBdr>
        </w:div>
        <w:div w:id="1511483982">
          <w:marLeft w:val="0"/>
          <w:marRight w:val="0"/>
          <w:marTop w:val="0"/>
          <w:marBottom w:val="160"/>
          <w:divBdr>
            <w:top w:val="none" w:sz="0" w:space="0" w:color="auto"/>
            <w:left w:val="none" w:sz="0" w:space="0" w:color="auto"/>
            <w:bottom w:val="none" w:sz="0" w:space="0" w:color="auto"/>
            <w:right w:val="none" w:sz="0" w:space="0" w:color="auto"/>
          </w:divBdr>
        </w:div>
        <w:div w:id="1584146563">
          <w:marLeft w:val="0"/>
          <w:marRight w:val="0"/>
          <w:marTop w:val="0"/>
          <w:marBottom w:val="160"/>
          <w:divBdr>
            <w:top w:val="none" w:sz="0" w:space="0" w:color="auto"/>
            <w:left w:val="none" w:sz="0" w:space="0" w:color="auto"/>
            <w:bottom w:val="none" w:sz="0" w:space="0" w:color="auto"/>
            <w:right w:val="none" w:sz="0" w:space="0" w:color="auto"/>
          </w:divBdr>
        </w:div>
        <w:div w:id="1243367368">
          <w:marLeft w:val="0"/>
          <w:marRight w:val="0"/>
          <w:marTop w:val="0"/>
          <w:marBottom w:val="160"/>
          <w:divBdr>
            <w:top w:val="none" w:sz="0" w:space="0" w:color="auto"/>
            <w:left w:val="none" w:sz="0" w:space="0" w:color="auto"/>
            <w:bottom w:val="none" w:sz="0" w:space="0" w:color="auto"/>
            <w:right w:val="none" w:sz="0" w:space="0" w:color="auto"/>
          </w:divBdr>
        </w:div>
        <w:div w:id="1582136533">
          <w:marLeft w:val="0"/>
          <w:marRight w:val="0"/>
          <w:marTop w:val="0"/>
          <w:marBottom w:val="160"/>
          <w:divBdr>
            <w:top w:val="none" w:sz="0" w:space="0" w:color="auto"/>
            <w:left w:val="none" w:sz="0" w:space="0" w:color="auto"/>
            <w:bottom w:val="none" w:sz="0" w:space="0" w:color="auto"/>
            <w:right w:val="none" w:sz="0" w:space="0" w:color="auto"/>
          </w:divBdr>
        </w:div>
        <w:div w:id="631247603">
          <w:marLeft w:val="0"/>
          <w:marRight w:val="0"/>
          <w:marTop w:val="0"/>
          <w:marBottom w:val="160"/>
          <w:divBdr>
            <w:top w:val="none" w:sz="0" w:space="0" w:color="auto"/>
            <w:left w:val="none" w:sz="0" w:space="0" w:color="auto"/>
            <w:bottom w:val="none" w:sz="0" w:space="0" w:color="auto"/>
            <w:right w:val="none" w:sz="0" w:space="0" w:color="auto"/>
          </w:divBdr>
        </w:div>
        <w:div w:id="174923587">
          <w:marLeft w:val="0"/>
          <w:marRight w:val="0"/>
          <w:marTop w:val="0"/>
          <w:marBottom w:val="160"/>
          <w:divBdr>
            <w:top w:val="none" w:sz="0" w:space="0" w:color="auto"/>
            <w:left w:val="none" w:sz="0" w:space="0" w:color="auto"/>
            <w:bottom w:val="none" w:sz="0" w:space="0" w:color="auto"/>
            <w:right w:val="none" w:sz="0" w:space="0" w:color="auto"/>
          </w:divBdr>
        </w:div>
        <w:div w:id="1297369817">
          <w:marLeft w:val="0"/>
          <w:marRight w:val="0"/>
          <w:marTop w:val="0"/>
          <w:marBottom w:val="160"/>
          <w:divBdr>
            <w:top w:val="none" w:sz="0" w:space="0" w:color="auto"/>
            <w:left w:val="none" w:sz="0" w:space="0" w:color="auto"/>
            <w:bottom w:val="none" w:sz="0" w:space="0" w:color="auto"/>
            <w:right w:val="none" w:sz="0" w:space="0" w:color="auto"/>
          </w:divBdr>
        </w:div>
        <w:div w:id="2005934606">
          <w:marLeft w:val="0"/>
          <w:marRight w:val="0"/>
          <w:marTop w:val="0"/>
          <w:marBottom w:val="160"/>
          <w:divBdr>
            <w:top w:val="none" w:sz="0" w:space="0" w:color="auto"/>
            <w:left w:val="none" w:sz="0" w:space="0" w:color="auto"/>
            <w:bottom w:val="none" w:sz="0" w:space="0" w:color="auto"/>
            <w:right w:val="none" w:sz="0" w:space="0" w:color="auto"/>
          </w:divBdr>
        </w:div>
        <w:div w:id="116141416">
          <w:marLeft w:val="0"/>
          <w:marRight w:val="0"/>
          <w:marTop w:val="0"/>
          <w:marBottom w:val="160"/>
          <w:divBdr>
            <w:top w:val="none" w:sz="0" w:space="0" w:color="auto"/>
            <w:left w:val="none" w:sz="0" w:space="0" w:color="auto"/>
            <w:bottom w:val="none" w:sz="0" w:space="0" w:color="auto"/>
            <w:right w:val="none" w:sz="0" w:space="0" w:color="auto"/>
          </w:divBdr>
        </w:div>
        <w:div w:id="1976644616">
          <w:marLeft w:val="0"/>
          <w:marRight w:val="0"/>
          <w:marTop w:val="0"/>
          <w:marBottom w:val="160"/>
          <w:divBdr>
            <w:top w:val="none" w:sz="0" w:space="0" w:color="auto"/>
            <w:left w:val="none" w:sz="0" w:space="0" w:color="auto"/>
            <w:bottom w:val="none" w:sz="0" w:space="0" w:color="auto"/>
            <w:right w:val="none" w:sz="0" w:space="0" w:color="auto"/>
          </w:divBdr>
        </w:div>
        <w:div w:id="491264777">
          <w:marLeft w:val="0"/>
          <w:marRight w:val="0"/>
          <w:marTop w:val="0"/>
          <w:marBottom w:val="160"/>
          <w:divBdr>
            <w:top w:val="none" w:sz="0" w:space="0" w:color="auto"/>
            <w:left w:val="none" w:sz="0" w:space="0" w:color="auto"/>
            <w:bottom w:val="none" w:sz="0" w:space="0" w:color="auto"/>
            <w:right w:val="none" w:sz="0" w:space="0" w:color="auto"/>
          </w:divBdr>
        </w:div>
        <w:div w:id="993795603">
          <w:marLeft w:val="0"/>
          <w:marRight w:val="0"/>
          <w:marTop w:val="0"/>
          <w:marBottom w:val="160"/>
          <w:divBdr>
            <w:top w:val="none" w:sz="0" w:space="0" w:color="auto"/>
            <w:left w:val="none" w:sz="0" w:space="0" w:color="auto"/>
            <w:bottom w:val="none" w:sz="0" w:space="0" w:color="auto"/>
            <w:right w:val="none" w:sz="0" w:space="0" w:color="auto"/>
          </w:divBdr>
        </w:div>
        <w:div w:id="1298801212">
          <w:marLeft w:val="0"/>
          <w:marRight w:val="0"/>
          <w:marTop w:val="0"/>
          <w:marBottom w:val="160"/>
          <w:divBdr>
            <w:top w:val="none" w:sz="0" w:space="0" w:color="auto"/>
            <w:left w:val="none" w:sz="0" w:space="0" w:color="auto"/>
            <w:bottom w:val="none" w:sz="0" w:space="0" w:color="auto"/>
            <w:right w:val="none" w:sz="0" w:space="0" w:color="auto"/>
          </w:divBdr>
        </w:div>
        <w:div w:id="1392970318">
          <w:marLeft w:val="0"/>
          <w:marRight w:val="0"/>
          <w:marTop w:val="0"/>
          <w:marBottom w:val="0"/>
          <w:divBdr>
            <w:top w:val="none" w:sz="0" w:space="0" w:color="auto"/>
            <w:left w:val="none" w:sz="0" w:space="0" w:color="auto"/>
            <w:bottom w:val="none" w:sz="0" w:space="0" w:color="auto"/>
            <w:right w:val="none" w:sz="0" w:space="0" w:color="auto"/>
          </w:divBdr>
        </w:div>
        <w:div w:id="1348870962">
          <w:marLeft w:val="0"/>
          <w:marRight w:val="0"/>
          <w:marTop w:val="0"/>
          <w:marBottom w:val="0"/>
          <w:divBdr>
            <w:top w:val="none" w:sz="0" w:space="0" w:color="auto"/>
            <w:left w:val="none" w:sz="0" w:space="0" w:color="auto"/>
            <w:bottom w:val="none" w:sz="0" w:space="0" w:color="auto"/>
            <w:right w:val="none" w:sz="0" w:space="0" w:color="auto"/>
          </w:divBdr>
        </w:div>
        <w:div w:id="1413623906">
          <w:marLeft w:val="0"/>
          <w:marRight w:val="0"/>
          <w:marTop w:val="0"/>
          <w:marBottom w:val="0"/>
          <w:divBdr>
            <w:top w:val="none" w:sz="0" w:space="0" w:color="auto"/>
            <w:left w:val="none" w:sz="0" w:space="0" w:color="auto"/>
            <w:bottom w:val="none" w:sz="0" w:space="0" w:color="auto"/>
            <w:right w:val="none" w:sz="0" w:space="0" w:color="auto"/>
          </w:divBdr>
        </w:div>
        <w:div w:id="930696959">
          <w:marLeft w:val="0"/>
          <w:marRight w:val="0"/>
          <w:marTop w:val="0"/>
          <w:marBottom w:val="0"/>
          <w:divBdr>
            <w:top w:val="none" w:sz="0" w:space="0" w:color="auto"/>
            <w:left w:val="none" w:sz="0" w:space="0" w:color="auto"/>
            <w:bottom w:val="none" w:sz="0" w:space="0" w:color="auto"/>
            <w:right w:val="none" w:sz="0" w:space="0" w:color="auto"/>
          </w:divBdr>
        </w:div>
        <w:div w:id="690767265">
          <w:marLeft w:val="0"/>
          <w:marRight w:val="0"/>
          <w:marTop w:val="0"/>
          <w:marBottom w:val="0"/>
          <w:divBdr>
            <w:top w:val="none" w:sz="0" w:space="0" w:color="auto"/>
            <w:left w:val="none" w:sz="0" w:space="0" w:color="auto"/>
            <w:bottom w:val="none" w:sz="0" w:space="0" w:color="auto"/>
            <w:right w:val="none" w:sz="0" w:space="0" w:color="auto"/>
          </w:divBdr>
        </w:div>
        <w:div w:id="1241209695">
          <w:marLeft w:val="0"/>
          <w:marRight w:val="0"/>
          <w:marTop w:val="0"/>
          <w:marBottom w:val="0"/>
          <w:divBdr>
            <w:top w:val="none" w:sz="0" w:space="0" w:color="auto"/>
            <w:left w:val="none" w:sz="0" w:space="0" w:color="auto"/>
            <w:bottom w:val="none" w:sz="0" w:space="0" w:color="auto"/>
            <w:right w:val="none" w:sz="0" w:space="0" w:color="auto"/>
          </w:divBdr>
        </w:div>
        <w:div w:id="1581601752">
          <w:marLeft w:val="0"/>
          <w:marRight w:val="0"/>
          <w:marTop w:val="0"/>
          <w:marBottom w:val="0"/>
          <w:divBdr>
            <w:top w:val="none" w:sz="0" w:space="0" w:color="auto"/>
            <w:left w:val="none" w:sz="0" w:space="0" w:color="auto"/>
            <w:bottom w:val="none" w:sz="0" w:space="0" w:color="auto"/>
            <w:right w:val="none" w:sz="0" w:space="0" w:color="auto"/>
          </w:divBdr>
        </w:div>
        <w:div w:id="522282589">
          <w:marLeft w:val="0"/>
          <w:marRight w:val="0"/>
          <w:marTop w:val="0"/>
          <w:marBottom w:val="0"/>
          <w:divBdr>
            <w:top w:val="none" w:sz="0" w:space="0" w:color="auto"/>
            <w:left w:val="none" w:sz="0" w:space="0" w:color="auto"/>
            <w:bottom w:val="none" w:sz="0" w:space="0" w:color="auto"/>
            <w:right w:val="none" w:sz="0" w:space="0" w:color="auto"/>
          </w:divBdr>
        </w:div>
      </w:divsChild>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736664227">
      <w:bodyDiv w:val="1"/>
      <w:marLeft w:val="0"/>
      <w:marRight w:val="0"/>
      <w:marTop w:val="0"/>
      <w:marBottom w:val="0"/>
      <w:divBdr>
        <w:top w:val="none" w:sz="0" w:space="0" w:color="auto"/>
        <w:left w:val="none" w:sz="0" w:space="0" w:color="auto"/>
        <w:bottom w:val="none" w:sz="0" w:space="0" w:color="auto"/>
        <w:right w:val="none" w:sz="0" w:space="0" w:color="auto"/>
      </w:divBdr>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0261">
      <w:bodyDiv w:val="1"/>
      <w:marLeft w:val="0"/>
      <w:marRight w:val="0"/>
      <w:marTop w:val="0"/>
      <w:marBottom w:val="0"/>
      <w:divBdr>
        <w:top w:val="none" w:sz="0" w:space="0" w:color="auto"/>
        <w:left w:val="none" w:sz="0" w:space="0" w:color="auto"/>
        <w:bottom w:val="none" w:sz="0" w:space="0" w:color="auto"/>
        <w:right w:val="none" w:sz="0" w:space="0" w:color="auto"/>
      </w:divBdr>
      <w:divsChild>
        <w:div w:id="2109543926">
          <w:marLeft w:val="0"/>
          <w:marRight w:val="0"/>
          <w:marTop w:val="0"/>
          <w:marBottom w:val="0"/>
          <w:divBdr>
            <w:top w:val="none" w:sz="0" w:space="0" w:color="auto"/>
            <w:left w:val="none" w:sz="0" w:space="0" w:color="auto"/>
            <w:bottom w:val="none" w:sz="0" w:space="0" w:color="auto"/>
            <w:right w:val="none" w:sz="0" w:space="0" w:color="auto"/>
          </w:divBdr>
        </w:div>
        <w:div w:id="2073431298">
          <w:marLeft w:val="0"/>
          <w:marRight w:val="0"/>
          <w:marTop w:val="0"/>
          <w:marBottom w:val="0"/>
          <w:divBdr>
            <w:top w:val="none" w:sz="0" w:space="0" w:color="auto"/>
            <w:left w:val="none" w:sz="0" w:space="0" w:color="auto"/>
            <w:bottom w:val="none" w:sz="0" w:space="0" w:color="auto"/>
            <w:right w:val="none" w:sz="0" w:space="0" w:color="auto"/>
          </w:divBdr>
        </w:div>
        <w:div w:id="246696833">
          <w:marLeft w:val="0"/>
          <w:marRight w:val="0"/>
          <w:marTop w:val="0"/>
          <w:marBottom w:val="0"/>
          <w:divBdr>
            <w:top w:val="none" w:sz="0" w:space="0" w:color="auto"/>
            <w:left w:val="none" w:sz="0" w:space="0" w:color="auto"/>
            <w:bottom w:val="none" w:sz="0" w:space="0" w:color="auto"/>
            <w:right w:val="none" w:sz="0" w:space="0" w:color="auto"/>
          </w:divBdr>
        </w:div>
        <w:div w:id="662011510">
          <w:marLeft w:val="0"/>
          <w:marRight w:val="0"/>
          <w:marTop w:val="0"/>
          <w:marBottom w:val="0"/>
          <w:divBdr>
            <w:top w:val="none" w:sz="0" w:space="0" w:color="auto"/>
            <w:left w:val="none" w:sz="0" w:space="0" w:color="auto"/>
            <w:bottom w:val="none" w:sz="0" w:space="0" w:color="auto"/>
            <w:right w:val="none" w:sz="0" w:space="0" w:color="auto"/>
          </w:divBdr>
        </w:div>
        <w:div w:id="674113038">
          <w:marLeft w:val="0"/>
          <w:marRight w:val="0"/>
          <w:marTop w:val="0"/>
          <w:marBottom w:val="0"/>
          <w:divBdr>
            <w:top w:val="none" w:sz="0" w:space="0" w:color="auto"/>
            <w:left w:val="none" w:sz="0" w:space="0" w:color="auto"/>
            <w:bottom w:val="none" w:sz="0" w:space="0" w:color="auto"/>
            <w:right w:val="none" w:sz="0" w:space="0" w:color="auto"/>
          </w:divBdr>
        </w:div>
        <w:div w:id="95910259">
          <w:marLeft w:val="0"/>
          <w:marRight w:val="0"/>
          <w:marTop w:val="0"/>
          <w:marBottom w:val="0"/>
          <w:divBdr>
            <w:top w:val="none" w:sz="0" w:space="0" w:color="auto"/>
            <w:left w:val="none" w:sz="0" w:space="0" w:color="auto"/>
            <w:bottom w:val="none" w:sz="0" w:space="0" w:color="auto"/>
            <w:right w:val="none" w:sz="0" w:space="0" w:color="auto"/>
          </w:divBdr>
        </w:div>
        <w:div w:id="1429890507">
          <w:marLeft w:val="0"/>
          <w:marRight w:val="0"/>
          <w:marTop w:val="0"/>
          <w:marBottom w:val="0"/>
          <w:divBdr>
            <w:top w:val="none" w:sz="0" w:space="0" w:color="auto"/>
            <w:left w:val="none" w:sz="0" w:space="0" w:color="auto"/>
            <w:bottom w:val="none" w:sz="0" w:space="0" w:color="auto"/>
            <w:right w:val="none" w:sz="0" w:space="0" w:color="auto"/>
          </w:divBdr>
        </w:div>
        <w:div w:id="1060589750">
          <w:marLeft w:val="0"/>
          <w:marRight w:val="0"/>
          <w:marTop w:val="0"/>
          <w:marBottom w:val="0"/>
          <w:divBdr>
            <w:top w:val="none" w:sz="0" w:space="0" w:color="auto"/>
            <w:left w:val="none" w:sz="0" w:space="0" w:color="auto"/>
            <w:bottom w:val="none" w:sz="0" w:space="0" w:color="auto"/>
            <w:right w:val="none" w:sz="0" w:space="0" w:color="auto"/>
          </w:divBdr>
        </w:div>
        <w:div w:id="1668440919">
          <w:marLeft w:val="0"/>
          <w:marRight w:val="0"/>
          <w:marTop w:val="0"/>
          <w:marBottom w:val="0"/>
          <w:divBdr>
            <w:top w:val="none" w:sz="0" w:space="0" w:color="auto"/>
            <w:left w:val="none" w:sz="0" w:space="0" w:color="auto"/>
            <w:bottom w:val="none" w:sz="0" w:space="0" w:color="auto"/>
            <w:right w:val="none" w:sz="0" w:space="0" w:color="auto"/>
          </w:divBdr>
        </w:div>
        <w:div w:id="924457734">
          <w:marLeft w:val="0"/>
          <w:marRight w:val="0"/>
          <w:marTop w:val="0"/>
          <w:marBottom w:val="0"/>
          <w:divBdr>
            <w:top w:val="none" w:sz="0" w:space="0" w:color="auto"/>
            <w:left w:val="none" w:sz="0" w:space="0" w:color="auto"/>
            <w:bottom w:val="none" w:sz="0" w:space="0" w:color="auto"/>
            <w:right w:val="none" w:sz="0" w:space="0" w:color="auto"/>
          </w:divBdr>
        </w:div>
        <w:div w:id="1009024103">
          <w:marLeft w:val="0"/>
          <w:marRight w:val="0"/>
          <w:marTop w:val="0"/>
          <w:marBottom w:val="0"/>
          <w:divBdr>
            <w:top w:val="none" w:sz="0" w:space="0" w:color="auto"/>
            <w:left w:val="none" w:sz="0" w:space="0" w:color="auto"/>
            <w:bottom w:val="none" w:sz="0" w:space="0" w:color="auto"/>
            <w:right w:val="none" w:sz="0" w:space="0" w:color="auto"/>
          </w:divBdr>
        </w:div>
        <w:div w:id="447700124">
          <w:marLeft w:val="0"/>
          <w:marRight w:val="0"/>
          <w:marTop w:val="0"/>
          <w:marBottom w:val="0"/>
          <w:divBdr>
            <w:top w:val="none" w:sz="0" w:space="0" w:color="auto"/>
            <w:left w:val="none" w:sz="0" w:space="0" w:color="auto"/>
            <w:bottom w:val="none" w:sz="0" w:space="0" w:color="auto"/>
            <w:right w:val="none" w:sz="0" w:space="0" w:color="auto"/>
          </w:divBdr>
        </w:div>
        <w:div w:id="1676033706">
          <w:marLeft w:val="0"/>
          <w:marRight w:val="0"/>
          <w:marTop w:val="0"/>
          <w:marBottom w:val="0"/>
          <w:divBdr>
            <w:top w:val="none" w:sz="0" w:space="0" w:color="auto"/>
            <w:left w:val="none" w:sz="0" w:space="0" w:color="auto"/>
            <w:bottom w:val="none" w:sz="0" w:space="0" w:color="auto"/>
            <w:right w:val="none" w:sz="0" w:space="0" w:color="auto"/>
          </w:divBdr>
        </w:div>
        <w:div w:id="514225247">
          <w:marLeft w:val="0"/>
          <w:marRight w:val="0"/>
          <w:marTop w:val="0"/>
          <w:marBottom w:val="0"/>
          <w:divBdr>
            <w:top w:val="none" w:sz="0" w:space="0" w:color="auto"/>
            <w:left w:val="none" w:sz="0" w:space="0" w:color="auto"/>
            <w:bottom w:val="none" w:sz="0" w:space="0" w:color="auto"/>
            <w:right w:val="none" w:sz="0" w:space="0" w:color="auto"/>
          </w:divBdr>
        </w:div>
        <w:div w:id="2059431039">
          <w:marLeft w:val="0"/>
          <w:marRight w:val="0"/>
          <w:marTop w:val="0"/>
          <w:marBottom w:val="0"/>
          <w:divBdr>
            <w:top w:val="none" w:sz="0" w:space="0" w:color="auto"/>
            <w:left w:val="none" w:sz="0" w:space="0" w:color="auto"/>
            <w:bottom w:val="none" w:sz="0" w:space="0" w:color="auto"/>
            <w:right w:val="none" w:sz="0" w:space="0" w:color="auto"/>
          </w:divBdr>
        </w:div>
        <w:div w:id="2015061708">
          <w:marLeft w:val="0"/>
          <w:marRight w:val="0"/>
          <w:marTop w:val="0"/>
          <w:marBottom w:val="0"/>
          <w:divBdr>
            <w:top w:val="none" w:sz="0" w:space="0" w:color="auto"/>
            <w:left w:val="none" w:sz="0" w:space="0" w:color="auto"/>
            <w:bottom w:val="none" w:sz="0" w:space="0" w:color="auto"/>
            <w:right w:val="none" w:sz="0" w:space="0" w:color="auto"/>
          </w:divBdr>
        </w:div>
        <w:div w:id="1437945678">
          <w:marLeft w:val="0"/>
          <w:marRight w:val="0"/>
          <w:marTop w:val="0"/>
          <w:marBottom w:val="0"/>
          <w:divBdr>
            <w:top w:val="none" w:sz="0" w:space="0" w:color="auto"/>
            <w:left w:val="none" w:sz="0" w:space="0" w:color="auto"/>
            <w:bottom w:val="none" w:sz="0" w:space="0" w:color="auto"/>
            <w:right w:val="none" w:sz="0" w:space="0" w:color="auto"/>
          </w:divBdr>
        </w:div>
        <w:div w:id="250704855">
          <w:marLeft w:val="0"/>
          <w:marRight w:val="0"/>
          <w:marTop w:val="0"/>
          <w:marBottom w:val="0"/>
          <w:divBdr>
            <w:top w:val="none" w:sz="0" w:space="0" w:color="auto"/>
            <w:left w:val="none" w:sz="0" w:space="0" w:color="auto"/>
            <w:bottom w:val="none" w:sz="0" w:space="0" w:color="auto"/>
            <w:right w:val="none" w:sz="0" w:space="0" w:color="auto"/>
          </w:divBdr>
        </w:div>
        <w:div w:id="386950159">
          <w:marLeft w:val="0"/>
          <w:marRight w:val="0"/>
          <w:marTop w:val="0"/>
          <w:marBottom w:val="0"/>
          <w:divBdr>
            <w:top w:val="none" w:sz="0" w:space="0" w:color="auto"/>
            <w:left w:val="none" w:sz="0" w:space="0" w:color="auto"/>
            <w:bottom w:val="none" w:sz="0" w:space="0" w:color="auto"/>
            <w:right w:val="none" w:sz="0" w:space="0" w:color="auto"/>
          </w:divBdr>
        </w:div>
        <w:div w:id="1251622764">
          <w:marLeft w:val="0"/>
          <w:marRight w:val="0"/>
          <w:marTop w:val="0"/>
          <w:marBottom w:val="0"/>
          <w:divBdr>
            <w:top w:val="none" w:sz="0" w:space="0" w:color="auto"/>
            <w:left w:val="none" w:sz="0" w:space="0" w:color="auto"/>
            <w:bottom w:val="none" w:sz="0" w:space="0" w:color="auto"/>
            <w:right w:val="none" w:sz="0" w:space="0" w:color="auto"/>
          </w:divBdr>
        </w:div>
        <w:div w:id="977732514">
          <w:marLeft w:val="0"/>
          <w:marRight w:val="0"/>
          <w:marTop w:val="0"/>
          <w:marBottom w:val="0"/>
          <w:divBdr>
            <w:top w:val="none" w:sz="0" w:space="0" w:color="auto"/>
            <w:left w:val="none" w:sz="0" w:space="0" w:color="auto"/>
            <w:bottom w:val="none" w:sz="0" w:space="0" w:color="auto"/>
            <w:right w:val="none" w:sz="0" w:space="0" w:color="auto"/>
          </w:divBdr>
        </w:div>
        <w:div w:id="1412121957">
          <w:marLeft w:val="0"/>
          <w:marRight w:val="0"/>
          <w:marTop w:val="0"/>
          <w:marBottom w:val="0"/>
          <w:divBdr>
            <w:top w:val="none" w:sz="0" w:space="0" w:color="auto"/>
            <w:left w:val="none" w:sz="0" w:space="0" w:color="auto"/>
            <w:bottom w:val="none" w:sz="0" w:space="0" w:color="auto"/>
            <w:right w:val="none" w:sz="0" w:space="0" w:color="auto"/>
          </w:divBdr>
        </w:div>
        <w:div w:id="1693215958">
          <w:marLeft w:val="0"/>
          <w:marRight w:val="0"/>
          <w:marTop w:val="0"/>
          <w:marBottom w:val="0"/>
          <w:divBdr>
            <w:top w:val="none" w:sz="0" w:space="0" w:color="auto"/>
            <w:left w:val="none" w:sz="0" w:space="0" w:color="auto"/>
            <w:bottom w:val="none" w:sz="0" w:space="0" w:color="auto"/>
            <w:right w:val="none" w:sz="0" w:space="0" w:color="auto"/>
          </w:divBdr>
          <w:divsChild>
            <w:div w:id="1080249800">
              <w:marLeft w:val="0"/>
              <w:marRight w:val="0"/>
              <w:marTop w:val="0"/>
              <w:marBottom w:val="0"/>
              <w:divBdr>
                <w:top w:val="none" w:sz="0" w:space="0" w:color="auto"/>
                <w:left w:val="none" w:sz="0" w:space="0" w:color="auto"/>
                <w:bottom w:val="none" w:sz="0" w:space="0" w:color="auto"/>
                <w:right w:val="none" w:sz="0" w:space="0" w:color="auto"/>
              </w:divBdr>
            </w:div>
            <w:div w:id="358899316">
              <w:marLeft w:val="0"/>
              <w:marRight w:val="0"/>
              <w:marTop w:val="0"/>
              <w:marBottom w:val="0"/>
              <w:divBdr>
                <w:top w:val="none" w:sz="0" w:space="0" w:color="auto"/>
                <w:left w:val="none" w:sz="0" w:space="0" w:color="auto"/>
                <w:bottom w:val="none" w:sz="0" w:space="0" w:color="auto"/>
                <w:right w:val="none" w:sz="0" w:space="0" w:color="auto"/>
              </w:divBdr>
            </w:div>
            <w:div w:id="1000502977">
              <w:marLeft w:val="0"/>
              <w:marRight w:val="0"/>
              <w:marTop w:val="0"/>
              <w:marBottom w:val="0"/>
              <w:divBdr>
                <w:top w:val="none" w:sz="0" w:space="0" w:color="auto"/>
                <w:left w:val="none" w:sz="0" w:space="0" w:color="auto"/>
                <w:bottom w:val="none" w:sz="0" w:space="0" w:color="auto"/>
                <w:right w:val="none" w:sz="0" w:space="0" w:color="auto"/>
              </w:divBdr>
            </w:div>
            <w:div w:id="209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1.bp.blogspot.com/-_MDyKgEXVLM/Xk7a_XmJnFI/AAAAAAAAFso/4HDHuL6FOvMgJoyNP6MdlPUslwdkgjfuQCLcBGAsYHQ/s1600/equilibrio%2Bfinanciero%2Bnormal.jpg" TargetMode="External"/><Relationship Id="rId26" Type="http://schemas.openxmlformats.org/officeDocument/2006/relationships/hyperlink" Target="https://1.bp.blogspot.com/-BG2OIjetGzg/Xk11MAOqmXI/AAAAAAAAFq8/Ma1iFsxtrxkJKjSABnbwM5_fnnZJweZ4QCLcBGAsYHQ/s1600/formula%2Bratio%2Bde%2Btesoreria.jpg" TargetMode="External"/><Relationship Id="rId21" Type="http://schemas.openxmlformats.org/officeDocument/2006/relationships/image" Target="media/image8.jpeg"/><Relationship Id="rId34" Type="http://schemas.openxmlformats.org/officeDocument/2006/relationships/hyperlink" Target="https://1.bp.blogspot.com/-mE1EQClZhxU/Xk11lWzXZQI/AAAAAAAAFrU/Zh1T44IUimADLq6g5AnRRoGWiZIcTN69wCLcBGAsYHQ/s1600/ratio%2Bcalidad%2Bde%2Bla%2Bdeuda.jpg" TargetMode="External"/><Relationship Id="rId7" Type="http://schemas.openxmlformats.org/officeDocument/2006/relationships/hyperlink" Target="https://blogger.googleusercontent.com/img/b/R29vZ2xl/AVvXsEiWjyoV5S4Bvo0wVxepo0QfFjJL5Revwj9Ahk_NsbdX6QiGze5-2-fVYVd0LcIBIYIiVX8QpBJAoi8Uz0mZXuGs_wACpXBCJWRwdF174yt4sEJsBOCk_zSw2l8-KXLByKdS-lh93cXdsVTTxKDmMV1ZJ7kvU_7DcqhzT6dFdMherrZxHreNKb2LPzlbsA/s2098/co%CC%81mo%20hacer%20cuenta%20de%20pyg%20paso%20a%20paso.png" TargetMode="External"/><Relationship Id="rId12" Type="http://schemas.openxmlformats.org/officeDocument/2006/relationships/hyperlink" Target="https://blogger.googleusercontent.com/img/a/AVvXsEgrywumOiDTLoxcBQkNn80lA9xz7_AXLGumypf4o98s_OWrS1sGZJZLeQDcsP-2IP6tWisHf-eYbv-eXGbej-8skpRx9WXtF2yYAyXhENoCsHsx7RGA1wFNEHGw4YfVxc90ZEXXlppWKlRNroJeytP7uENQdNrq_rm1xNsnNsto7WhXFGqVVHnpxQdXqg=s1030"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1.bp.blogspot.com/-qvgvW_KkL4E/Xk7a3ZrwnqI/AAAAAAAAFsk/-4IN3dIYP1Y6EIpUvbo_rTwCnbZy9_-iwCLcBGAsYHQ/s1600/ejercicio%2Bresuelto%2Ban%25C3%25A1lisis%2Bfinanciero%252C%2Bfondo%2Bde%2Bmaniobra%2By%2Bratios.jpg" TargetMode="External"/><Relationship Id="rId20" Type="http://schemas.openxmlformats.org/officeDocument/2006/relationships/hyperlink" Target="https://1.bp.blogspot.com/-q-7PPbldDmc/Xk7bH9h9ywI/AAAAAAAAFsw/BTRhC-k1N0YMN3H-j12cSCBbmqKGHSBOACLcBGAsYHQ/s1600/ejercicio%2Bresuelto%2Bratio%2Bde%2Bliquidez.jp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1.bp.blogspot.com/-M_1c_LT6FUk/Xk11F1bg3OI/AAAAAAAAFq4/77VmoAelj5YycCu8PO76RhEY3UsD1JROgCLcBGAsYHQ/s1600/formula%2Bratio%2Bliquidez.jpg" TargetMode="External"/><Relationship Id="rId32" Type="http://schemas.openxmlformats.org/officeDocument/2006/relationships/hyperlink" Target="https://1.bp.blogspot.com/-XiO3Bvk-Cbo/Xk11e3DxuTI/AAAAAAAAFrQ/NekEcoGJyHw3kA9ezqzFJUVrRWhvAyDvACLcBGAsYHQ/s1600/ratio%2Bendeudamiento.jp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hyperlink" Target="https://1.bp.blogspot.com/-8zw6kA0VLK4/Xk11R7h1DJI/AAAAAAAAFrA/oY6mJNNqYR8-iTjXJo01PHPhDJ9jfEGxACLcBGAsYHQ/s1600/ratio%2Bde%2Bgarant%25C3%25ADa%2Bo%2Bsolvencia.jpg" TargetMode="External"/><Relationship Id="rId36" Type="http://schemas.openxmlformats.org/officeDocument/2006/relationships/header" Target="header1.xml"/><Relationship Id="rId10" Type="http://schemas.openxmlformats.org/officeDocument/2006/relationships/hyperlink" Target="https://blogger.googleusercontent.com/img/a/AVvXsEjE2Z_MAi9ghJuCLA7ykcKoSCRSpLjjoSkIOrZNXxUzclOXiJO7Hkqz5lKcQB_Kb3AMzqYCvsa7M7kTKq6l4UU4ZAi-FnPiuxK8s-sd64-MG7V-_S_iGjrG9b5ggGZbSRdhD0eGqDkwWQ3yginznDlKzxusNb_9jaOQ2pYG8luJYK4lkq5cJcHkvMX3wg=s1138"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1.bp.blogspot.com/-wKgf09KFiyM/Xrl5ijzreTI/AAAAAAAAGkY/U0zLZMQBaNUwWxJl7AYvRTR3w4RjBvXIQCLcBGAsYHQ/s1600/ejercicio%2Bresuelto%2Bcuenta%2Bde%2Bresultados%2Bp%25C3%25A9rdidas%2By%2Bganancias%2B2.png" TargetMode="External"/><Relationship Id="rId22" Type="http://schemas.openxmlformats.org/officeDocument/2006/relationships/hyperlink" Target="https://1.bp.blogspot.com/-KoIE2h2cH2I/Xk7bOCM7rOI/AAAAAAAAFs0/9GWFpmCvF1IdDZ1yGyrxENXEEv0vh1QQQCLcBGAsYHQ/s1600/ejercicio%2Bresuelto%2Bratio%2Bgarant%25C3%25B3a%2Bo%2Bsolvencia.jpg" TargetMode="External"/><Relationship Id="rId27" Type="http://schemas.openxmlformats.org/officeDocument/2006/relationships/image" Target="media/image11.jpeg"/><Relationship Id="rId30" Type="http://schemas.openxmlformats.org/officeDocument/2006/relationships/hyperlink" Target="https://1.bp.blogspot.com/-NyfSUCfqHUc/Xk11aLUK9yI/AAAAAAAAFrI/UDG5Wtb_jhUHFKjn0ljB5nFC0AJU0oXfACLcBGAsYHQ/s1600/ratio%2Bdisponibilidad.jpg" TargetMode="External"/><Relationship Id="rId35" Type="http://schemas.openxmlformats.org/officeDocument/2006/relationships/image" Target="media/image15.jpeg"/><Relationship Id="rId8" Type="http://schemas.openxmlformats.org/officeDocument/2006/relationships/image" Target="media/image1.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1693</Words>
  <Characters>9314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2022-06-08T09:39:00Z</dcterms:modified>
</cp:coreProperties>
</file>